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standalone="yes"?><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body>
    <w:p>
      <w:pPr>
        <w:pStyle w:val="Default"/>
        <w:rPr>
          <w:rFonts w:ascii="American Typewriter" w:cs="American Typewriter" w:hAnsi="American Typewriter" w:eastAsia="American Typewriter"/>
          <w:sz w:val="30"/>
          <w:szCs w:val="30"/>
        </w:rPr>
      </w:pPr>
      <w:r>
        <w:drawing>
          <wp:anchor distT="152400" distB="152400" distL="152400" distR="152400" simplePos="0" relativeHeight="251661312" behindDoc="0" locked="0" layoutInCell="1" allowOverlap="1">
            <wp:simplePos x="0" y="0"/>
            <wp:positionH relativeFrom="page">
              <wp:posOffset>432477</wp:posOffset>
            </wp:positionH>
            <wp:positionV relativeFrom="page">
              <wp:posOffset>559675</wp:posOffset>
            </wp:positionV>
            <wp:extent cx="6907445" cy="8939049"/>
            <wp:effectExtent l="0" t="0" r="0" b="0"/>
            <wp:wrapThrough wrapText="bothSides" distL="152400" distR="152400">
              <wp:wrapPolygon edited="1">
                <wp:start x="0" y="0"/>
                <wp:lineTo x="21600" y="0"/>
                <wp:lineTo x="21600" y="21600"/>
                <wp:lineTo x="0" y="21600"/>
                <wp:lineTo x="0"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tonyramey_onesheetSOH.pdf"/>
                    <pic:cNvPicPr>
                      <a:picLocks noChangeAspect="1"/>
                    </pic:cNvPicPr>
                  </pic:nvPicPr>
                  <pic:blipFill>
                    <a:blip r:embed="rId4">
                      <a:extLst/>
                    </a:blip>
                    <a:stretch>
                      <a:fillRect/>
                    </a:stretch>
                  </pic:blipFill>
                  <pic:spPr>
                    <a:xfrm>
                      <a:off x="0" y="0"/>
                      <a:ext cx="6907445" cy="8939049"/>
                    </a:xfrm>
                    <a:prstGeom prst="rect">
                      <a:avLst/>
                    </a:prstGeom>
                    <a:ln w="12700" cap="flat">
                      <a:noFill/>
                      <a:miter lim="400000"/>
                    </a:ln>
                    <a:effectLst/>
                  </pic:spPr>
                </pic:pic>
              </a:graphicData>
            </a:graphic>
          </wp:anchor>
        </w:drawing>
      </w:r>
      <w:r>
        <w:drawing>
          <wp:anchor distT="152400" distB="152400" distL="152400" distR="152400" simplePos="0" relativeHeight="251660288" behindDoc="0" locked="0" layoutInCell="1" allowOverlap="1">
            <wp:simplePos x="0" y="0"/>
            <wp:positionH relativeFrom="page">
              <wp:posOffset>914400</wp:posOffset>
            </wp:positionH>
            <wp:positionV relativeFrom="page">
              <wp:posOffset>177974</wp:posOffset>
            </wp:positionV>
            <wp:extent cx="6015176" cy="9525835"/>
            <wp:effectExtent l="0" t="0" r="0" b="0"/>
            <wp:wrapTopAndBottom distT="152400" distB="15240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deanesque3impala (8bit)logonew.jpg"/>
                    <pic:cNvPicPr>
                      <a:picLocks noChangeAspect="1"/>
                    </pic:cNvPicPr>
                  </pic:nvPicPr>
                  <pic:blipFill>
                    <a:blip r:embed="rId5">
                      <a:extLst/>
                    </a:blip>
                    <a:stretch>
                      <a:fillRect/>
                    </a:stretch>
                  </pic:blipFill>
                  <pic:spPr>
                    <a:xfrm>
                      <a:off x="0" y="0"/>
                      <a:ext cx="6015176" cy="9525835"/>
                    </a:xfrm>
                    <a:prstGeom prst="rect">
                      <a:avLst/>
                    </a:prstGeom>
                    <a:ln w="12700" cap="flat">
                      <a:noFill/>
                      <a:miter lim="400000"/>
                    </a:ln>
                    <a:effectLst/>
                  </pic:spPr>
                </pic:pic>
              </a:graphicData>
            </a:graphic>
          </wp:anchor>
        </w:drawing>
      </w:r>
      <w:r>
        <w:rPr>
          <w:rFonts w:ascii="American Typewriter" w:hAnsi="American Typewriter"/>
          <w:sz w:val="34"/>
          <w:szCs w:val="34"/>
          <w:rtl w:val="0"/>
          <w:lang w:val="en-US"/>
        </w:rPr>
        <w:t>Tony Ramey Biography</w:t>
      </w:r>
      <w:r>
        <w:rPr>
          <w:rFonts w:ascii="American Typewriter" w:cs="American Typewriter" w:hAnsi="American Typewriter" w:eastAsia="American Typewriter"/>
          <w:sz w:val="34"/>
          <w:szCs w:val="34"/>
        </w:rPr>
        <w:drawing>
          <wp:anchor distT="152400" distB="152400" distL="152400" distR="152400" simplePos="0" relativeHeight="251659264" behindDoc="0" locked="0" layoutInCell="1" allowOverlap="1">
            <wp:simplePos x="0" y="0"/>
            <wp:positionH relativeFrom="margin">
              <wp:posOffset>-6349</wp:posOffset>
            </wp:positionH>
            <wp:positionV relativeFrom="line">
              <wp:posOffset>-71119</wp:posOffset>
            </wp:positionV>
            <wp:extent cx="2452767" cy="2452767"/>
            <wp:effectExtent l="0" t="0" r="0" b="0"/>
            <wp:wrapThrough wrapText="bothSides" distL="152400" distR="15240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age1.jpeg"/>
                    <pic:cNvPicPr>
                      <a:picLocks noChangeAspect="1"/>
                    </pic:cNvPicPr>
                  </pic:nvPicPr>
                  <pic:blipFill>
                    <a:blip r:embed="rId6">
                      <a:extLst/>
                    </a:blip>
                    <a:stretch>
                      <a:fillRect/>
                    </a:stretch>
                  </pic:blipFill>
                  <pic:spPr>
                    <a:xfrm>
                      <a:off x="0" y="0"/>
                      <a:ext cx="2452767" cy="2452767"/>
                    </a:xfrm>
                    <a:prstGeom prst="rect">
                      <a:avLst/>
                    </a:prstGeom>
                    <a:ln w="12700" cap="flat">
                      <a:noFill/>
                      <a:miter lim="400000"/>
                    </a:ln>
                    <a:effectLst/>
                  </pic:spPr>
                </pic:pic>
              </a:graphicData>
            </a:graphic>
          </wp:anchor>
        </w:drawing>
      </w:r>
    </w:p>
    <w:p>
      <w:pPr>
        <w:pStyle w:val="Default"/>
        <w:rPr>
          <w:rFonts w:ascii="Adobe Caslon Pro" w:cs="Adobe Caslon Pro" w:hAnsi="Adobe Caslon Pro" w:eastAsia="Adobe Caslon Pro"/>
          <w:sz w:val="24"/>
          <w:szCs w:val="24"/>
        </w:rPr>
      </w:pPr>
    </w:p>
    <w:p>
      <w:pPr>
        <w:pStyle w:val="Default"/>
        <w:rPr>
          <w:rFonts w:ascii="Adobe Caslon Pro" w:cs="Adobe Caslon Pro" w:hAnsi="Adobe Caslon Pro" w:eastAsia="Adobe Caslon Pro"/>
          <w:lang w:val="en-US"/>
        </w:rPr>
      </w:pPr>
      <w:r>
        <w:rPr>
          <w:rFonts w:ascii="Adobe Caslon Pro" w:hAnsi="Adobe Caslon Pro"/>
          <w:rtl w:val="0"/>
          <w:lang w:val="en-US"/>
        </w:rPr>
        <w:t>Tony Ramey grew up in West Virginia on Bluegrass and Bill Withers; found Willie, Waylon, Cash, and Kristofferson at eleven, who compelled him to write songs; then heard Steve Earle who made him move to Guitar Town to hone his craft; and he left for Texas when the road called him out again...</w:t>
      </w:r>
      <w:r>
        <w:rPr>
          <w:rFonts w:ascii="Arial Unicode MS" w:cs="Arial Unicode MS" w:hAnsi="Arial Unicode MS" w:eastAsia="Arial Unicode MS"/>
          <w:sz w:val="24"/>
          <w:szCs w:val="24"/>
          <w:lang w:val="en-US"/>
        </w:rPr>
        <w:br w:type="textWrapping"/>
        <w:br w:type="textWrapping"/>
      </w:r>
      <w:r>
        <w:rPr>
          <w:rFonts w:ascii="Adobe Caslon Pro" w:hAnsi="Adobe Caslon Pro"/>
          <w:rtl w:val="0"/>
          <w:lang w:val="en-US"/>
        </w:rPr>
        <w:t>Somewhere in the middle of all that he acquired a Masters, taught at a university while working on his PhD, and garnered Gold and Platinum Records as a songwriter in Nashville.</w:t>
      </w:r>
      <w:r>
        <w:rPr>
          <w:rFonts w:ascii="Adobe Caslon Pro" w:hAnsi="Adobe Caslon Pro" w:hint="default"/>
          <w:rtl w:val="0"/>
          <w:lang w:val="en-US"/>
        </w:rPr>
        <w:t xml:space="preserve">  </w:t>
      </w:r>
      <w:r>
        <w:rPr>
          <w:rFonts w:ascii="Adobe Caslon Pro" w:hAnsi="Adobe Caslon Pro"/>
          <w:rtl w:val="0"/>
          <w:lang w:val="en-US"/>
        </w:rPr>
        <w:t>Currently he tours the US and Texas, where he has been named 2016's Independent Artist of the Year by the Texas Country Music Association.</w:t>
      </w:r>
      <w:r>
        <w:rPr>
          <w:rFonts w:ascii="Adobe Caslon Pro" w:hAnsi="Adobe Caslon Pro" w:hint="default"/>
          <w:rtl w:val="0"/>
          <w:lang w:val="en-US"/>
        </w:rPr>
        <w:t> </w:t>
      </w:r>
      <w:r>
        <w:rPr>
          <w:rFonts w:ascii="Arial Unicode MS" w:cs="Arial Unicode MS" w:hAnsi="Arial Unicode MS" w:eastAsia="Arial Unicode MS"/>
          <w:sz w:val="24"/>
          <w:szCs w:val="24"/>
          <w:lang w:val="en-US"/>
        </w:rPr>
        <w:br w:type="textWrapping"/>
        <w:br w:type="textWrapping"/>
      </w:r>
      <w:r>
        <w:rPr>
          <w:rFonts w:ascii="Adobe Caslon Pro" w:hAnsi="Adobe Caslon Pro"/>
          <w:rtl w:val="0"/>
          <w:lang w:val="en-US"/>
        </w:rPr>
        <w:t xml:space="preserve">With the exception of his release </w:t>
      </w:r>
      <w:r>
        <w:rPr>
          <w:rFonts w:ascii="Adobe Caslon Pro" w:hAnsi="Adobe Caslon Pro"/>
          <w:i w:val="1"/>
          <w:iCs w:val="1"/>
          <w:rtl w:val="0"/>
          <w:lang w:val="en-US"/>
        </w:rPr>
        <w:t>Soul Survivor</w:t>
      </w:r>
      <w:r>
        <w:rPr>
          <w:rFonts w:ascii="Adobe Caslon Pro" w:hAnsi="Adobe Caslon Pro"/>
          <w:rtl w:val="0"/>
          <w:lang w:val="en-US"/>
        </w:rPr>
        <w:t>, featuring a duet with the iconic Willie Nelson (also a new fan of his music), Tony Ramey has not caught much press. Yet, he is still grabbing the attention of industry people, and growing his audience by leaps and bounds because of his undeniable prowess as a singer/songwriter, and his passion for playing live.</w:t>
      </w:r>
      <w:r>
        <w:rPr>
          <w:rFonts w:ascii="Adobe Caslon Pro" w:hAnsi="Adobe Caslon Pro" w:hint="default"/>
          <w:rtl w:val="0"/>
          <w:lang w:val="en-US"/>
        </w:rPr>
        <w:t xml:space="preserve">  </w:t>
      </w:r>
      <w:r>
        <w:rPr>
          <w:rFonts w:ascii="Adobe Caslon Pro" w:hAnsi="Adobe Caslon Pro"/>
          <w:rtl w:val="0"/>
          <w:lang w:val="en-US"/>
        </w:rPr>
        <w:t>Ramey</w:t>
      </w:r>
      <w:r>
        <w:rPr>
          <w:rFonts w:ascii="Adobe Caslon Pro" w:hAnsi="Adobe Caslon Pro"/>
          <w:rtl w:val="0"/>
          <w:lang w:val="en-US"/>
        </w:rPr>
        <w:t xml:space="preserve"> has spent most of his music career flying below the media radar, refusing to don make-up and perform the dog and pony show for the camera.</w:t>
      </w:r>
      <w:r>
        <w:rPr>
          <w:rFonts w:ascii="Adobe Caslon Pro" w:hAnsi="Adobe Caslon Pro" w:hint="default"/>
          <w:rtl w:val="0"/>
          <w:lang w:val="en-US"/>
        </w:rPr>
        <w:t xml:space="preserve">  </w:t>
      </w:r>
      <w:r>
        <w:rPr>
          <w:rFonts w:ascii="Adobe Caslon Pro" w:hAnsi="Adobe Caslon Pro"/>
          <w:rtl w:val="0"/>
          <w:lang w:val="en-US"/>
        </w:rPr>
        <w:t>Not a fan of glitz and glamour, Tony prefers the troubadour life-style, and the solace of his writer's getaway between shows where he says he can "be alone with nature, his thoughts, and the eternal spring of the Art Spirit."</w:t>
      </w:r>
      <w:r>
        <w:rPr>
          <w:rFonts w:ascii="Adobe Caslon Pro" w:hAnsi="Adobe Caslon Pro" w:hint="default"/>
          <w:rtl w:val="0"/>
          <w:lang w:val="en-US"/>
        </w:rPr>
        <w:t> </w:t>
      </w:r>
      <w:r>
        <w:rPr>
          <w:rFonts w:ascii="Arial Unicode MS" w:cs="Arial Unicode MS" w:hAnsi="Arial Unicode MS" w:eastAsia="Arial Unicode MS"/>
          <w:lang w:val="en-US"/>
        </w:rPr>
        <w:br w:type="textWrapping"/>
        <w:br w:type="textWrapping"/>
      </w:r>
      <w:r>
        <w:rPr>
          <w:rFonts w:ascii="Adobe Caslon Pro" w:hAnsi="Adobe Caslon Pro"/>
          <w:rtl w:val="0"/>
          <w:lang w:val="en-US"/>
        </w:rPr>
        <w:t xml:space="preserve">It's not uncommon for artists of </w:t>
      </w:r>
      <w:r>
        <w:rPr>
          <w:rFonts w:ascii="Adobe Caslon Pro" w:hAnsi="Adobe Caslon Pro"/>
          <w:rtl w:val="0"/>
          <w:lang w:val="en-US"/>
        </w:rPr>
        <w:t>Rame</w:t>
      </w:r>
      <w:r>
        <w:rPr>
          <w:rFonts w:ascii="Adobe Caslon Pro" w:hAnsi="Adobe Caslon Pro"/>
          <w:rtl w:val="0"/>
          <w:lang w:val="en-US"/>
        </w:rPr>
        <w:t>y's ilk to find a low profile as a result of an obsessive pursuit of the next song, next town, next project, or the next artistic endeavor, forsaking photo ops and publicity driven functions</w:t>
      </w:r>
      <w:r>
        <w:rPr>
          <w:rFonts w:ascii="Adobe Caslon Pro" w:hAnsi="Adobe Caslon Pro" w:hint="default"/>
          <w:rtl w:val="0"/>
          <w:lang w:val="en-US"/>
        </w:rPr>
        <w:t>…</w:t>
      </w:r>
      <w:r>
        <w:rPr>
          <w:rFonts w:ascii="Adobe Caslon Pro" w:hAnsi="Adobe Caslon Pro"/>
          <w:rtl w:val="0"/>
          <w:lang w:val="en-US"/>
        </w:rPr>
        <w:t>So following the bohemian path that most true artists naturally follow, Tony occupies an awkward middle ground in terms of his recognition.</w:t>
      </w:r>
      <w:r>
        <w:rPr>
          <w:rFonts w:ascii="Adobe Caslon Pro" w:hAnsi="Adobe Caslon Pro" w:hint="default"/>
          <w:rtl w:val="0"/>
          <w:lang w:val="en-US"/>
        </w:rPr>
        <w:t xml:space="preserve">  </w:t>
      </w:r>
      <w:r>
        <w:rPr>
          <w:rFonts w:ascii="Adobe Caslon Pro" w:hAnsi="Adobe Caslon Pro"/>
          <w:rtl w:val="0"/>
          <w:lang w:val="en-US"/>
        </w:rPr>
        <w:t>His name rings a bell outside his touring routes because he is a giant in terms of his craft.</w:t>
      </w:r>
      <w:r>
        <w:rPr>
          <w:rFonts w:ascii="Adobe Caslon Pro" w:hAnsi="Adobe Caslon Pro" w:hint="default"/>
          <w:rtl w:val="0"/>
          <w:lang w:val="en-US"/>
        </w:rPr>
        <w:t xml:space="preserve">  </w:t>
      </w:r>
      <w:r>
        <w:rPr>
          <w:rFonts w:ascii="Adobe Caslon Pro" w:hAnsi="Adobe Caslon Pro"/>
          <w:rtl w:val="0"/>
          <w:lang w:val="en-US"/>
        </w:rPr>
        <w:t>Most listeners understand the power of his gift only upon experiencing it first hand--at a show or by hearing one of his records.</w:t>
      </w:r>
      <w:r>
        <w:rPr>
          <w:rFonts w:ascii="Adobe Caslon Pro" w:hAnsi="Adobe Caslon Pro" w:hint="default"/>
          <w:rtl w:val="0"/>
          <w:lang w:val="en-US"/>
        </w:rPr>
        <w:t xml:space="preserve">  </w:t>
      </w:r>
      <w:r>
        <w:rPr>
          <w:rFonts w:ascii="Adobe Caslon Pro" w:hAnsi="Adobe Caslon Pro"/>
          <w:rtl w:val="0"/>
          <w:lang w:val="en-US"/>
        </w:rPr>
        <w:t>Industry icons like Willie Nelson and George Strait know his name well because of his status as a poet in the purest sense of the word.</w:t>
      </w:r>
      <w:r>
        <w:rPr>
          <w:rFonts w:ascii="Arial Unicode MS" w:cs="Arial Unicode MS" w:hAnsi="Arial Unicode MS" w:eastAsia="Arial Unicode MS"/>
          <w:lang w:val="en-US"/>
        </w:rPr>
        <w:br w:type="textWrapping"/>
        <w:br w:type="textWrapping"/>
      </w:r>
      <w:r>
        <w:rPr>
          <w:rFonts w:ascii="Adobe Caslon Pro" w:hAnsi="Adobe Caslon Pro"/>
          <w:rtl w:val="0"/>
          <w:lang w:val="en-US"/>
        </w:rPr>
        <w:t>Ramey</w:t>
      </w:r>
      <w:r>
        <w:rPr>
          <w:rFonts w:ascii="Adobe Caslon Pro" w:hAnsi="Adobe Caslon Pro"/>
          <w:rtl w:val="0"/>
          <w:lang w:val="en-US"/>
        </w:rPr>
        <w:t xml:space="preserve"> admits that his </w:t>
      </w:r>
      <w:r>
        <w:rPr>
          <w:rFonts w:ascii="Adobe Caslon Pro" w:hAnsi="Adobe Caslon Pro"/>
          <w:rtl w:val="0"/>
          <w:lang w:val="en-US"/>
        </w:rPr>
        <w:t xml:space="preserve"> current </w:t>
      </w:r>
      <w:r>
        <w:rPr>
          <w:rFonts w:ascii="Adobe Caslon Pro" w:hAnsi="Adobe Caslon Pro"/>
          <w:rtl w:val="0"/>
          <w:lang w:val="en-US"/>
        </w:rPr>
        <w:t xml:space="preserve">project </w:t>
      </w:r>
      <w:r>
        <w:rPr>
          <w:rFonts w:ascii="Adobe Caslon Pro" w:hAnsi="Adobe Caslon Pro"/>
          <w:i w:val="1"/>
          <w:iCs w:val="1"/>
          <w:rtl w:val="0"/>
          <w:lang w:val="en-US"/>
        </w:rPr>
        <w:t>Spirit of Hank and the Heart of James Dean</w:t>
      </w:r>
      <w:r>
        <w:rPr>
          <w:rFonts w:ascii="Adobe Caslon Pro" w:hAnsi="Adobe Caslon Pro"/>
          <w:rtl w:val="0"/>
          <w:lang w:val="en-US"/>
        </w:rPr>
        <w:t xml:space="preserve"> </w:t>
      </w:r>
      <w:r>
        <w:rPr>
          <w:rFonts w:ascii="Adobe Caslon Pro" w:hAnsi="Adobe Caslon Pro"/>
          <w:rtl w:val="0"/>
          <w:lang w:val="en-US"/>
        </w:rPr>
        <w:t>came</w:t>
      </w:r>
      <w:r>
        <w:rPr>
          <w:rFonts w:ascii="Adobe Caslon Pro" w:hAnsi="Adobe Caslon Pro"/>
          <w:rtl w:val="0"/>
          <w:lang w:val="en-US"/>
        </w:rPr>
        <w:t xml:space="preserve"> at a strange time.</w:t>
      </w:r>
      <w:r>
        <w:rPr>
          <w:rFonts w:ascii="Adobe Caslon Pro" w:hAnsi="Adobe Caslon Pro" w:hint="default"/>
          <w:rtl w:val="0"/>
          <w:lang w:val="en-US"/>
        </w:rPr>
        <w:t xml:space="preserve">  </w:t>
      </w:r>
      <w:r>
        <w:rPr>
          <w:rFonts w:ascii="Adobe Caslon Pro" w:hAnsi="Adobe Caslon Pro"/>
          <w:rtl w:val="0"/>
          <w:lang w:val="en-US"/>
        </w:rPr>
        <w:t>He says of contemporary music and the state of the industry, "We live in an age when the album is obsolete, the song is incidental to the artist's brand, and artists seem only as popular as their pockets are deep.</w:t>
      </w:r>
      <w:r>
        <w:rPr>
          <w:rFonts w:ascii="Adobe Caslon Pro" w:hAnsi="Adobe Caslon Pro" w:hint="default"/>
          <w:rtl w:val="0"/>
          <w:lang w:val="en-US"/>
        </w:rPr>
        <w:t xml:space="preserve">  </w:t>
      </w:r>
      <w:r>
        <w:rPr>
          <w:rFonts w:ascii="Adobe Caslon Pro" w:hAnsi="Adobe Caslon Pro"/>
          <w:rtl w:val="0"/>
          <w:lang w:val="en-US"/>
        </w:rPr>
        <w:t>But I still make music the way I want to make it.</w:t>
      </w:r>
      <w:r>
        <w:rPr>
          <w:rFonts w:ascii="Adobe Caslon Pro" w:hAnsi="Adobe Caslon Pro" w:hint="default"/>
          <w:rtl w:val="0"/>
          <w:lang w:val="en-US"/>
        </w:rPr>
        <w:t xml:space="preserve">  </w:t>
      </w:r>
      <w:r>
        <w:rPr>
          <w:rFonts w:ascii="Adobe Caslon Pro" w:hAnsi="Adobe Caslon Pro"/>
          <w:rtl w:val="0"/>
          <w:lang w:val="en-US"/>
        </w:rPr>
        <w:t>There are awesome opportunities out there for Indie's these days--Kickstarter, crowd funding, Indy Labels, etc.--so all is not lost in big business; we just have to work a little harder for a little less.</w:t>
      </w:r>
      <w:r>
        <w:rPr>
          <w:rFonts w:ascii="Adobe Caslon Pro" w:hAnsi="Adobe Caslon Pro" w:hint="default"/>
          <w:rtl w:val="0"/>
          <w:lang w:val="en-US"/>
        </w:rPr>
        <w:t xml:space="preserve">  </w:t>
      </w:r>
      <w:r>
        <w:rPr>
          <w:rFonts w:ascii="Adobe Caslon Pro" w:hAnsi="Adobe Caslon Pro"/>
          <w:rtl w:val="0"/>
          <w:lang w:val="en-US"/>
        </w:rPr>
        <w:t>Nobody told me this life would be easy, and I don't mind the sweat."</w:t>
      </w:r>
      <w:r>
        <w:rPr>
          <w:rFonts w:ascii="Adobe Caslon Pro" w:hAnsi="Adobe Caslon Pro" w:hint="default"/>
          <w:rtl w:val="0"/>
          <w:lang w:val="en-US"/>
        </w:rPr>
        <w:t xml:space="preserve">  </w:t>
      </w:r>
      <w:r>
        <w:rPr>
          <w:rFonts w:ascii="Adobe Caslon Pro" w:hAnsi="Adobe Caslon Pro"/>
          <w:rtl w:val="0"/>
          <w:lang w:val="en-US"/>
        </w:rPr>
        <w:t xml:space="preserve">With songs like "The Spirit of Hank and the Heart of James Dean," </w:t>
      </w:r>
      <w:r>
        <w:rPr>
          <w:rFonts w:ascii="Adobe Caslon Pro" w:hAnsi="Adobe Caslon Pro" w:hint="default"/>
          <w:rtl w:val="0"/>
          <w:lang w:val="en-US"/>
        </w:rPr>
        <w:t>“</w:t>
      </w:r>
      <w:r>
        <w:rPr>
          <w:rFonts w:ascii="Adobe Caslon Pro" w:hAnsi="Adobe Caslon Pro"/>
          <w:rtl w:val="0"/>
          <w:lang w:val="en-US"/>
        </w:rPr>
        <w:t>This Ain</w:t>
      </w:r>
      <w:r>
        <w:rPr>
          <w:rFonts w:ascii="Adobe Caslon Pro" w:hAnsi="Adobe Caslon Pro" w:hint="default"/>
          <w:rtl w:val="0"/>
          <w:lang w:val="en-US"/>
        </w:rPr>
        <w:t>’</w:t>
      </w:r>
      <w:r>
        <w:rPr>
          <w:rFonts w:ascii="Adobe Caslon Pro" w:hAnsi="Adobe Caslon Pro"/>
          <w:rtl w:val="0"/>
          <w:lang w:val="en-US"/>
        </w:rPr>
        <w:t>t No Country,</w:t>
      </w:r>
      <w:r>
        <w:rPr>
          <w:rFonts w:ascii="Adobe Caslon Pro" w:hAnsi="Adobe Caslon Pro" w:hint="default"/>
          <w:rtl w:val="0"/>
          <w:lang w:val="en-US"/>
        </w:rPr>
        <w:t>” ”</w:t>
      </w:r>
      <w:r>
        <w:rPr>
          <w:rFonts w:ascii="Adobe Caslon Pro" w:hAnsi="Adobe Caslon Pro"/>
          <w:rtl w:val="0"/>
          <w:lang w:val="fr-FR"/>
        </w:rPr>
        <w:t>Ramblers,</w:t>
      </w:r>
      <w:r>
        <w:rPr>
          <w:rFonts w:ascii="Adobe Caslon Pro" w:hAnsi="Adobe Caslon Pro" w:hint="default"/>
          <w:rtl w:val="0"/>
          <w:lang w:val="en-US"/>
        </w:rPr>
        <w:t xml:space="preserve">” </w:t>
      </w:r>
      <w:r>
        <w:rPr>
          <w:rFonts w:ascii="Adobe Caslon Pro" w:hAnsi="Adobe Caslon Pro"/>
          <w:rtl w:val="0"/>
          <w:lang w:val="en-US"/>
        </w:rPr>
        <w:t xml:space="preserve">"Pocatalico," "Almost Had Me There," </w:t>
      </w:r>
      <w:r>
        <w:rPr>
          <w:rFonts w:ascii="Adobe Caslon Pro" w:hAnsi="Adobe Caslon Pro" w:hint="default"/>
          <w:rtl w:val="0"/>
          <w:lang w:val="en-US"/>
        </w:rPr>
        <w:t>“</w:t>
      </w:r>
      <w:r>
        <w:rPr>
          <w:rFonts w:ascii="Adobe Caslon Pro" w:hAnsi="Adobe Caslon Pro"/>
          <w:rtl w:val="0"/>
          <w:lang w:val="en-US"/>
        </w:rPr>
        <w:t>Ain</w:t>
      </w:r>
      <w:r>
        <w:rPr>
          <w:rFonts w:ascii="Adobe Caslon Pro" w:hAnsi="Adobe Caslon Pro" w:hint="default"/>
          <w:rtl w:val="0"/>
          <w:lang w:val="en-US"/>
        </w:rPr>
        <w:t>’</w:t>
      </w:r>
      <w:r>
        <w:rPr>
          <w:rFonts w:ascii="Adobe Caslon Pro" w:hAnsi="Adobe Caslon Pro"/>
          <w:rtl w:val="0"/>
          <w:lang w:val="en-US"/>
        </w:rPr>
        <w:t>t Gettin</w:t>
      </w:r>
      <w:r>
        <w:rPr>
          <w:rFonts w:ascii="Adobe Caslon Pro" w:hAnsi="Adobe Caslon Pro" w:hint="default"/>
          <w:rtl w:val="0"/>
          <w:lang w:val="en-US"/>
        </w:rPr>
        <w:t xml:space="preserve">’ </w:t>
      </w:r>
      <w:r>
        <w:rPr>
          <w:rFonts w:ascii="Adobe Caslon Pro" w:hAnsi="Adobe Caslon Pro"/>
          <w:rtl w:val="0"/>
          <w:lang w:val="en-US"/>
        </w:rPr>
        <w:t xml:space="preserve">Anywhere," "Lonely Heart," and "Good Kinda Crazy," </w:t>
      </w:r>
      <w:r>
        <w:rPr>
          <w:rFonts w:ascii="Adobe Caslon Pro" w:hAnsi="Adobe Caslon Pro"/>
          <w:rtl w:val="0"/>
          <w:lang w:val="en-US"/>
        </w:rPr>
        <w:t>Ramey</w:t>
      </w:r>
      <w:r>
        <w:rPr>
          <w:rFonts w:ascii="Adobe Caslon Pro" w:hAnsi="Adobe Caslon Pro" w:hint="default"/>
          <w:rtl w:val="0"/>
          <w:lang w:val="en-US"/>
        </w:rPr>
        <w:t>’</w:t>
      </w:r>
      <w:r>
        <w:rPr>
          <w:rFonts w:ascii="Adobe Caslon Pro" w:hAnsi="Adobe Caslon Pro"/>
          <w:rtl w:val="0"/>
          <w:lang w:val="en-US"/>
        </w:rPr>
        <w:t>s</w:t>
      </w:r>
      <w:r>
        <w:rPr>
          <w:rFonts w:ascii="Adobe Caslon Pro" w:hAnsi="Adobe Caslon Pro"/>
          <w:rtl w:val="0"/>
          <w:lang w:val="en-US"/>
        </w:rPr>
        <w:t xml:space="preserve"> next album is chalk full of powerhouse songs that will continue to turn heads and wow audiences everywhere.</w:t>
      </w:r>
    </w:p>
    <w:p>
      <w:pPr>
        <w:pStyle w:val="Default"/>
        <w:rPr>
          <w:rFonts w:ascii="Adobe Caslon Pro" w:cs="Adobe Caslon Pro" w:hAnsi="Adobe Caslon Pro" w:eastAsia="Adobe Caslon Pro"/>
          <w:lang w:val="en-US"/>
        </w:rPr>
      </w:pPr>
    </w:p>
    <w:p>
      <w:pPr>
        <w:pStyle w:val="Default"/>
        <w:rPr>
          <w:rFonts w:ascii="Adobe Caslon Pro" w:cs="Adobe Caslon Pro" w:hAnsi="Adobe Caslon Pro" w:eastAsia="Adobe Caslon Pro"/>
          <w:lang w:val="en-US"/>
        </w:rPr>
      </w:pPr>
    </w:p>
    <w:p>
      <w:pPr>
        <w:pStyle w:val="Default"/>
        <w:rPr>
          <w:rFonts w:ascii="Adobe Caslon Pro" w:cs="Adobe Caslon Pro" w:hAnsi="Adobe Caslon Pro" w:eastAsia="Adobe Caslon Pro"/>
          <w:lang w:val="en-US"/>
        </w:rPr>
      </w:pPr>
    </w:p>
    <w:p>
      <w:pPr>
        <w:pStyle w:val="Default"/>
        <w:rPr>
          <w:rFonts w:ascii="Adobe Caslon Pro" w:cs="Adobe Caslon Pro" w:hAnsi="Adobe Caslon Pro" w:eastAsia="Adobe Caslon Pro"/>
          <w:lang w:val="en-US"/>
        </w:rPr>
      </w:pPr>
    </w:p>
    <w:p>
      <w:pPr>
        <w:pStyle w:val="Default"/>
        <w:jc w:val="center"/>
        <w:rPr>
          <w:rFonts w:ascii="Arial Unicode MS" w:cs="Arial Unicode MS" w:hAnsi="Arial Unicode MS" w:eastAsia="Arial Unicode MS"/>
          <w:lang w:val="en-US"/>
        </w:rPr>
      </w:pPr>
      <w:r>
        <w:rPr>
          <w:rFonts w:ascii="Adobe Caslon Pro" w:cs="Adobe Caslon Pro" w:hAnsi="Adobe Caslon Pro" w:eastAsia="Adobe Caslon Pro"/>
          <w:lang w:val="en-US"/>
        </w:rPr>
        <mc:AlternateContent>
          <mc:Choice Requires="wps">
            <w:drawing>
              <wp:anchor distT="152400" distB="152400" distL="152400" distR="152400" simplePos="0" relativeHeight="251662336" behindDoc="0" locked="0" layoutInCell="1" allowOverlap="1">
                <wp:simplePos x="0" y="0"/>
                <wp:positionH relativeFrom="margin">
                  <wp:posOffset>-307300</wp:posOffset>
                </wp:positionH>
                <wp:positionV relativeFrom="page">
                  <wp:posOffset>775692</wp:posOffset>
                </wp:positionV>
                <wp:extent cx="6844070" cy="755928"/>
                <wp:effectExtent l="0" t="0" r="0" b="0"/>
                <wp:wrapTopAndBottom distT="152400" distB="152400"/>
                <wp:docPr id="1073741828" name="officeArt object"/>
                <wp:cNvGraphicFramePr/>
                <a:graphic xmlns:a="http://schemas.openxmlformats.org/drawingml/2006/main">
                  <a:graphicData uri="http://schemas.microsoft.com/office/word/2010/wordprocessingShape">
                    <wps:wsp>
                      <wps:cNvSpPr/>
                      <wps:spPr>
                        <a:xfrm>
                          <a:off x="0" y="0"/>
                          <a:ext cx="6844070" cy="755928"/>
                        </a:xfrm>
                        <a:prstGeom prst="rect">
                          <a:avLst/>
                        </a:prstGeom>
                        <a:solidFill>
                          <a:srgbClr val="FFFFFF"/>
                        </a:solidFill>
                        <a:ln w="25400" cap="flat">
                          <a:solidFill>
                            <a:schemeClr val="accent1"/>
                          </a:solidFill>
                          <a:prstDash val="solid"/>
                          <a:round/>
                        </a:ln>
                        <a:effectLst>
                          <a:outerShdw sx="100000" sy="100000" kx="0" ky="0" algn="b" rotWithShape="0" blurRad="38100" dist="25400" dir="5400000">
                            <a:srgbClr val="000000">
                              <a:alpha val="50000"/>
                            </a:srgbClr>
                          </a:outerShdw>
                        </a:effectLst>
                      </wps:spPr>
                      <wps:txbx>
                        <w:txbxContent>
                          <w:p>
                            <w:pPr>
                              <w:pStyle w:val="Label"/>
                              <w:tabs>
                                <w:tab w:val="left" w:pos="1440"/>
                                <w:tab w:val="left" w:pos="2880"/>
                                <w:tab w:val="left" w:pos="4320"/>
                                <w:tab w:val="left" w:pos="5760"/>
                                <w:tab w:val="left" w:pos="7200"/>
                                <w:tab w:val="left" w:pos="8640"/>
                                <w:tab w:val="left" w:pos="10080"/>
                              </w:tabs>
                              <w:jc w:val="center"/>
                            </w:pPr>
                            <w:r>
                              <w:rPr>
                                <w:rFonts w:ascii="Papyrus" w:hAnsi="Papyrus"/>
                                <w:sz w:val="68"/>
                                <w:szCs w:val="68"/>
                                <w:rtl w:val="0"/>
                                <w:lang w:val="en-US"/>
                              </w:rPr>
                              <w:t>CONTACT INFORMATION</w:t>
                            </w:r>
                          </w:p>
                        </w:txbxContent>
                      </wps:txbx>
                      <wps:bodyPr wrap="square" lIns="50800" tIns="50800" rIns="50800" bIns="50800" numCol="1" anchor="t">
                        <a:noAutofit/>
                      </wps:bodyPr>
                    </wps:wsp>
                  </a:graphicData>
                </a:graphic>
              </wp:anchor>
            </w:drawing>
          </mc:Choice>
          <mc:Fallback>
            <w:pict>
              <v:rect id="_x0000_s1026" style="visibility:visible;position:absolute;margin-left:-24.2pt;margin-top:61.1pt;width:538.9pt;height:59.5pt;z-index:251662336;mso-position-horizontal:absolute;mso-position-horizontal-relative:margin;mso-position-vertical:absolute;mso-position-vertical-relative:page;mso-wrap-distance-left:12.0pt;mso-wrap-distance-top:12.0pt;mso-wrap-distance-right:12.0pt;mso-wrap-distance-bottom:12.0pt;">
                <v:fill color="#FFFFFF" opacity="100.0%" type="solid"/>
                <v:stroke filltype="solid" color="#499BC9" opacity="100.0%" weight="2.0pt" dashstyle="solid" endcap="flat" joinstyle="round" linestyle="single" startarrow="none" startarrowwidth="medium" startarrowlength="medium" endarrow="none" endarrowwidth="medium" endarrowlength="medium"/>
                <v:shadow on="t" color="#000000" opacity="0.5" offset="0.0pt,2.0pt"/>
                <v:textbox>
                  <w:txbxContent>
                    <w:p>
                      <w:pPr>
                        <w:pStyle w:val="Label"/>
                        <w:tabs>
                          <w:tab w:val="left" w:pos="1440"/>
                          <w:tab w:val="left" w:pos="2880"/>
                          <w:tab w:val="left" w:pos="4320"/>
                          <w:tab w:val="left" w:pos="5760"/>
                          <w:tab w:val="left" w:pos="7200"/>
                          <w:tab w:val="left" w:pos="8640"/>
                          <w:tab w:val="left" w:pos="10080"/>
                        </w:tabs>
                        <w:jc w:val="center"/>
                      </w:pPr>
                      <w:r>
                        <w:rPr>
                          <w:rFonts w:ascii="Papyrus" w:hAnsi="Papyrus"/>
                          <w:sz w:val="68"/>
                          <w:szCs w:val="68"/>
                          <w:rtl w:val="0"/>
                          <w:lang w:val="en-US"/>
                        </w:rPr>
                        <w:t>CONTACT INFORMATION</w:t>
                      </w:r>
                    </w:p>
                  </w:txbxContent>
                </v:textbox>
                <w10:wrap type="topAndBottom" side="bothSides" anchorx="margin" anchory="page"/>
              </v:rect>
            </w:pict>
          </mc:Fallback>
        </mc:AlternateContent>
      </w:r>
      <w:r>
        <w:rPr>
          <w:rFonts w:ascii="Arial Unicode MS" w:cs="Arial Unicode MS" w:hAnsi="Arial Unicode MS" w:eastAsia="Arial Unicode MS"/>
          <w:lang w:val="en-US"/>
        </w:rPr>
        <w:br w:type="textWrapping"/>
      </w:r>
      <w:r>
        <w:rPr>
          <w:rFonts w:ascii="American Typewriter" w:hAnsi="American Typewriter"/>
          <w:sz w:val="60"/>
          <w:szCs w:val="60"/>
          <w:u w:val="single"/>
          <w:rtl w:val="0"/>
          <w:lang w:val="en-US"/>
        </w:rPr>
        <w:t>TRME Management Group</w:t>
      </w:r>
    </w:p>
    <w:p>
      <w:pPr>
        <w:pStyle w:val="Default"/>
        <w:rPr>
          <w:rFonts w:ascii="Arial Unicode MS" w:cs="Arial Unicode MS" w:hAnsi="Arial Unicode MS" w:eastAsia="Arial Unicode MS"/>
          <w:sz w:val="50"/>
          <w:szCs w:val="50"/>
          <w:lang w:val="en-US"/>
        </w:rPr>
      </w:pPr>
    </w:p>
    <w:p>
      <w:pPr>
        <w:pStyle w:val="Default"/>
        <w:rPr>
          <w:rFonts w:ascii="Iowan Old Style Roman" w:cs="Iowan Old Style Roman" w:hAnsi="Iowan Old Style Roman" w:eastAsia="Iowan Old Style Roman"/>
          <w:color w:val="cc241a"/>
          <w:sz w:val="50"/>
          <w:szCs w:val="50"/>
          <w14:shadow w14:sx="100000" w14:sy="100000" w14:kx="0" w14:ky="0" w14:algn="tl" w14:blurRad="50800" w14:dist="38100" w14:dir="8460000">
            <w14:srgbClr w14:val="000000">
              <w14:alpha w14:val="33999"/>
            </w14:srgbClr>
          </w14:shadow>
        </w:rPr>
      </w:pPr>
      <w:r>
        <w:rPr>
          <w:rFonts w:ascii="Iowan Old Style Roman" w:hAnsi="Iowan Old Style Roman"/>
          <w:color w:val="cc241a"/>
          <w:sz w:val="50"/>
          <w:szCs w:val="50"/>
          <w:rtl w:val="0"/>
          <w:lang w:val="pt-PT"/>
          <w14:shadow w14:sx="100000" w14:sy="100000" w14:kx="0" w14:ky="0" w14:algn="tl" w14:blurRad="50800" w14:dist="38100" w14:dir="8460000">
            <w14:srgbClr w14:val="000000">
              <w14:alpha w14:val="33999"/>
            </w14:srgbClr>
          </w14:shadow>
        </w:rPr>
        <w:t>Renegade Media Group</w:t>
      </w:r>
    </w:p>
    <w:p>
      <w:pPr>
        <w:pStyle w:val="Default"/>
        <w:rPr>
          <w:rFonts w:ascii="Iowan Old Style Roman" w:cs="Iowan Old Style Roman" w:hAnsi="Iowan Old Style Roman" w:eastAsia="Iowan Old Style Roman"/>
          <w:sz w:val="30"/>
          <w:szCs w:val="30"/>
        </w:rPr>
      </w:pPr>
      <w:r>
        <w:rPr>
          <w:rFonts w:ascii="Iowan Old Style Roman" w:hAnsi="Iowan Old Style Roman"/>
          <w:sz w:val="30"/>
          <w:szCs w:val="30"/>
          <w:rtl w:val="0"/>
          <w:lang w:val="nl-NL"/>
        </w:rPr>
        <w:t>Joel Johnson</w:t>
      </w:r>
      <w:r>
        <w:rPr>
          <w:rFonts w:ascii="Iowan Old Style Roman" w:hAnsi="Iowan Old Style Roman"/>
          <w:sz w:val="30"/>
          <w:szCs w:val="30"/>
          <w:rtl w:val="0"/>
          <w:lang w:val="en-US"/>
        </w:rPr>
        <w:t>, Agent of Record</w:t>
      </w:r>
    </w:p>
    <w:p>
      <w:pPr>
        <w:pStyle w:val="Default"/>
        <w:rPr>
          <w:rFonts w:ascii="Iowan Old Style Roman" w:cs="Iowan Old Style Roman" w:hAnsi="Iowan Old Style Roman" w:eastAsia="Iowan Old Style Roman"/>
          <w:sz w:val="30"/>
          <w:szCs w:val="30"/>
        </w:rPr>
      </w:pPr>
      <w:r>
        <w:rPr>
          <w:rFonts w:ascii="Iowan Old Style Roman" w:hAnsi="Iowan Old Style Roman"/>
          <w:sz w:val="30"/>
          <w:szCs w:val="30"/>
          <w:rtl w:val="0"/>
          <w:lang w:val="de-DE"/>
        </w:rPr>
        <w:t>105 West Stegall</w:t>
      </w:r>
    </w:p>
    <w:p>
      <w:pPr>
        <w:pStyle w:val="Default"/>
        <w:rPr>
          <w:rFonts w:ascii="Iowan Old Style Roman" w:cs="Iowan Old Style Roman" w:hAnsi="Iowan Old Style Roman" w:eastAsia="Iowan Old Style Roman"/>
          <w:sz w:val="30"/>
          <w:szCs w:val="30"/>
        </w:rPr>
      </w:pPr>
      <w:r>
        <w:rPr>
          <w:rFonts w:ascii="Iowan Old Style Roman" w:hAnsi="Iowan Old Style Roman"/>
          <w:sz w:val="30"/>
          <w:szCs w:val="30"/>
          <w:rtl w:val="0"/>
          <w:lang w:val="de-DE"/>
        </w:rPr>
        <w:t>Robinson, Texas 76706</w:t>
      </w:r>
    </w:p>
    <w:p>
      <w:pPr>
        <w:pStyle w:val="Default"/>
        <w:rPr>
          <w:rFonts w:ascii="Iowan Old Style Roman" w:cs="Iowan Old Style Roman" w:hAnsi="Iowan Old Style Roman" w:eastAsia="Iowan Old Style Roman"/>
          <w:sz w:val="30"/>
          <w:szCs w:val="30"/>
        </w:rPr>
      </w:pPr>
      <w:r>
        <w:rPr>
          <w:rFonts w:ascii="Iowan Old Style Roman" w:cs="Iowan Old Style Roman" w:hAnsi="Iowan Old Style Roman" w:eastAsia="Iowan Old Style Roman"/>
          <w:sz w:val="30"/>
          <w:szCs w:val="30"/>
        </w:rPr>
        <w:fldChar w:fldCharType="begin" w:fldLock="0"/>
      </w:r>
      <w:r>
        <w:rPr>
          <w:rFonts w:ascii="Iowan Old Style Roman" w:cs="Iowan Old Style Roman" w:hAnsi="Iowan Old Style Roman" w:eastAsia="Iowan Old Style Roman"/>
          <w:sz w:val="30"/>
          <w:szCs w:val="30"/>
        </w:rPr>
        <w:instrText xml:space="preserve"> HYPERLINK "mailto:wacopatriot@gmail.com"</w:instrText>
      </w:r>
      <w:r>
        <w:rPr>
          <w:rFonts w:ascii="Iowan Old Style Roman" w:cs="Iowan Old Style Roman" w:hAnsi="Iowan Old Style Roman" w:eastAsia="Iowan Old Style Roman"/>
          <w:sz w:val="30"/>
          <w:szCs w:val="30"/>
        </w:rPr>
        <w:fldChar w:fldCharType="separate" w:fldLock="0"/>
      </w:r>
      <w:r>
        <w:rPr>
          <w:rFonts w:ascii="Iowan Old Style Roman" w:hAnsi="Iowan Old Style Roman"/>
          <w:sz w:val="30"/>
          <w:szCs w:val="30"/>
          <w:rtl w:val="0"/>
          <w:lang w:val="en-US"/>
        </w:rPr>
        <w:t>wacopatriot@gmail.com</w:t>
      </w:r>
      <w:r>
        <w:rPr>
          <w:rFonts w:ascii="Iowan Old Style Roman" w:cs="Iowan Old Style Roman" w:hAnsi="Iowan Old Style Roman" w:eastAsia="Iowan Old Style Roman"/>
          <w:sz w:val="30"/>
          <w:szCs w:val="30"/>
        </w:rPr>
        <w:fldChar w:fldCharType="end" w:fldLock="0"/>
      </w:r>
    </w:p>
    <w:p>
      <w:pPr>
        <w:pStyle w:val="Default"/>
        <w:rPr>
          <w:rFonts w:ascii="Iowan Old Style Roman" w:cs="Iowan Old Style Roman" w:hAnsi="Iowan Old Style Roman" w:eastAsia="Iowan Old Style Roman"/>
          <w:sz w:val="30"/>
          <w:szCs w:val="30"/>
        </w:rPr>
      </w:pPr>
      <w:r>
        <w:rPr>
          <w:rFonts w:ascii="Iowan Old Style Roman" w:cs="Iowan Old Style Roman" w:hAnsi="Iowan Old Style Roman" w:eastAsia="Iowan Old Style Roman"/>
          <w:sz w:val="30"/>
          <w:szCs w:val="30"/>
        </w:rPr>
        <w:fldChar w:fldCharType="begin" w:fldLock="0"/>
      </w:r>
      <w:r>
        <w:rPr>
          <w:rFonts w:ascii="Iowan Old Style Roman" w:cs="Iowan Old Style Roman" w:hAnsi="Iowan Old Style Roman" w:eastAsia="Iowan Old Style Roman"/>
          <w:sz w:val="30"/>
          <w:szCs w:val="30"/>
        </w:rPr>
        <w:instrText xml:space="preserve"> HYPERLINK "mailto:booking@tonyramey.com"</w:instrText>
      </w:r>
      <w:r>
        <w:rPr>
          <w:rFonts w:ascii="Iowan Old Style Roman" w:cs="Iowan Old Style Roman" w:hAnsi="Iowan Old Style Roman" w:eastAsia="Iowan Old Style Roman"/>
          <w:sz w:val="30"/>
          <w:szCs w:val="30"/>
        </w:rPr>
        <w:fldChar w:fldCharType="separate" w:fldLock="0"/>
      </w:r>
      <w:r>
        <w:rPr>
          <w:rFonts w:ascii="Iowan Old Style Roman" w:hAnsi="Iowan Old Style Roman"/>
          <w:sz w:val="30"/>
          <w:szCs w:val="30"/>
          <w:rtl w:val="0"/>
          <w:lang w:val="en-US"/>
        </w:rPr>
        <w:t>booking@tonyramey.com</w:t>
      </w:r>
      <w:r>
        <w:rPr>
          <w:rFonts w:ascii="Iowan Old Style Roman" w:cs="Iowan Old Style Roman" w:hAnsi="Iowan Old Style Roman" w:eastAsia="Iowan Old Style Roman"/>
          <w:sz w:val="30"/>
          <w:szCs w:val="30"/>
        </w:rPr>
        <w:fldChar w:fldCharType="end" w:fldLock="0"/>
      </w:r>
    </w:p>
    <w:p>
      <w:pPr>
        <w:pStyle w:val="Default"/>
        <w:rPr>
          <w:rFonts w:ascii="Iowan Old Style Roman" w:cs="Iowan Old Style Roman" w:hAnsi="Iowan Old Style Roman" w:eastAsia="Iowan Old Style Roman"/>
          <w:sz w:val="30"/>
          <w:szCs w:val="30"/>
        </w:rPr>
      </w:pPr>
      <w:r>
        <w:rPr>
          <w:rFonts w:ascii="Iowan Old Style Roman" w:hAnsi="Iowan Old Style Roman"/>
          <w:sz w:val="30"/>
          <w:szCs w:val="30"/>
          <w:rtl w:val="0"/>
        </w:rPr>
        <w:t>254.733.6757</w:t>
      </w:r>
    </w:p>
    <w:p>
      <w:pPr>
        <w:pStyle w:val="Default"/>
        <w:rPr>
          <w:rFonts w:ascii="Iowan Old Style Roman" w:cs="Iowan Old Style Roman" w:hAnsi="Iowan Old Style Roman" w:eastAsia="Iowan Old Style Roman"/>
          <w:sz w:val="30"/>
          <w:szCs w:val="30"/>
        </w:rPr>
      </w:pPr>
    </w:p>
    <w:p>
      <w:pPr>
        <w:pStyle w:val="Default"/>
        <w:rPr>
          <w:rFonts w:ascii="Iowan Old Style Roman" w:cs="Iowan Old Style Roman" w:hAnsi="Iowan Old Style Roman" w:eastAsia="Iowan Old Style Roman"/>
          <w:sz w:val="30"/>
          <w:szCs w:val="30"/>
        </w:rPr>
      </w:pPr>
      <w:r>
        <w:rPr>
          <w:rFonts w:ascii="Iowan Old Style Roman" w:hAnsi="Iowan Old Style Roman"/>
          <w:sz w:val="30"/>
          <w:szCs w:val="30"/>
          <w:rtl w:val="0"/>
          <w:lang w:val="en-US"/>
        </w:rPr>
        <w:t>Publishing and Record Company email:</w:t>
      </w:r>
    </w:p>
    <w:p>
      <w:pPr>
        <w:pStyle w:val="Default"/>
        <w:rPr>
          <w:rFonts w:ascii="Iowan Old Style Roman" w:cs="Iowan Old Style Roman" w:hAnsi="Iowan Old Style Roman" w:eastAsia="Iowan Old Style Roman"/>
          <w:sz w:val="30"/>
          <w:szCs w:val="30"/>
        </w:rPr>
      </w:pPr>
      <w:r>
        <w:rPr>
          <w:rStyle w:val="Hyperlink.2"/>
          <w:rFonts w:ascii="Iowan Old Style Roman" w:cs="Iowan Old Style Roman" w:hAnsi="Iowan Old Style Roman" w:eastAsia="Iowan Old Style Roman"/>
          <w:color w:val="0000ff"/>
          <w:sz w:val="30"/>
          <w:szCs w:val="30"/>
          <w:u w:val="single" w:color="0000ff"/>
        </w:rPr>
        <w:fldChar w:fldCharType="begin" w:fldLock="0"/>
      </w:r>
      <w:r>
        <w:rPr>
          <w:rStyle w:val="Hyperlink.2"/>
          <w:rFonts w:ascii="Iowan Old Style Roman" w:cs="Iowan Old Style Roman" w:hAnsi="Iowan Old Style Roman" w:eastAsia="Iowan Old Style Roman"/>
          <w:color w:val="0000ff"/>
          <w:sz w:val="30"/>
          <w:szCs w:val="30"/>
          <w:u w:val="single" w:color="0000ff"/>
        </w:rPr>
        <w:instrText xml:space="preserve"> HYPERLINK "mailto:RhymeHeart@tonyramey.com"</w:instrText>
      </w:r>
      <w:r>
        <w:rPr>
          <w:rStyle w:val="Hyperlink.2"/>
          <w:rFonts w:ascii="Iowan Old Style Roman" w:cs="Iowan Old Style Roman" w:hAnsi="Iowan Old Style Roman" w:eastAsia="Iowan Old Style Roman"/>
          <w:color w:val="0000ff"/>
          <w:sz w:val="30"/>
          <w:szCs w:val="30"/>
          <w:u w:val="single" w:color="0000ff"/>
        </w:rPr>
        <w:fldChar w:fldCharType="separate" w:fldLock="0"/>
      </w:r>
      <w:r>
        <w:rPr>
          <w:rStyle w:val="Hyperlink.2"/>
          <w:rFonts w:ascii="Iowan Old Style Roman" w:hAnsi="Iowan Old Style Roman"/>
          <w:color w:val="0000ff"/>
          <w:sz w:val="30"/>
          <w:szCs w:val="30"/>
          <w:u w:val="single" w:color="0000ff"/>
          <w:rtl w:val="0"/>
          <w:lang w:val="en-US"/>
        </w:rPr>
        <w:t>RhymeHeart@tonyramey.com</w:t>
      </w:r>
      <w:r>
        <w:rPr>
          <w:rFonts w:ascii="Iowan Old Style Roman" w:cs="Iowan Old Style Roman" w:hAnsi="Iowan Old Style Roman" w:eastAsia="Iowan Old Style Roman"/>
          <w:sz w:val="30"/>
          <w:szCs w:val="30"/>
        </w:rPr>
        <w:fldChar w:fldCharType="end" w:fldLock="0"/>
      </w:r>
    </w:p>
    <w:p>
      <w:pPr>
        <w:pStyle w:val="Default"/>
        <w:rPr>
          <w:rFonts w:ascii="Iowan Old Style Roman" w:cs="Iowan Old Style Roman" w:hAnsi="Iowan Old Style Roman" w:eastAsia="Iowan Old Style Roman"/>
          <w:sz w:val="30"/>
          <w:szCs w:val="30"/>
        </w:rPr>
      </w:pPr>
    </w:p>
    <w:p>
      <w:pPr>
        <w:pStyle w:val="Default"/>
        <w:rPr>
          <w:rFonts w:ascii="Iowan Old Style Roman" w:cs="Iowan Old Style Roman" w:hAnsi="Iowan Old Style Roman" w:eastAsia="Iowan Old Style Roman"/>
          <w:sz w:val="30"/>
          <w:szCs w:val="30"/>
        </w:rPr>
      </w:pPr>
      <w:r>
        <w:rPr>
          <w:rFonts w:ascii="Iowan Old Style Roman" w:hAnsi="Iowan Old Style Roman"/>
          <w:sz w:val="30"/>
          <w:szCs w:val="30"/>
          <w:rtl w:val="0"/>
          <w:lang w:val="en-US"/>
        </w:rPr>
        <w:t>Music Access Sites and Tony Ramey Affiliated Links:</w:t>
      </w:r>
    </w:p>
    <w:p>
      <w:pPr>
        <w:pStyle w:val="Default"/>
        <w:rPr>
          <w:rFonts w:ascii="Iowan Old Style Roman" w:cs="Iowan Old Style Roman" w:hAnsi="Iowan Old Style Roman" w:eastAsia="Iowan Old Style Roman"/>
          <w:sz w:val="30"/>
          <w:szCs w:val="30"/>
        </w:rPr>
      </w:pPr>
      <w:r>
        <w:rPr>
          <w:rStyle w:val="Hyperlink.2"/>
          <w:rFonts w:ascii="Iowan Old Style Roman" w:cs="Iowan Old Style Roman" w:hAnsi="Iowan Old Style Roman" w:eastAsia="Iowan Old Style Roman"/>
          <w:color w:val="0000ff"/>
          <w:sz w:val="30"/>
          <w:szCs w:val="30"/>
          <w:u w:val="single" w:color="0000ff"/>
        </w:rPr>
        <w:fldChar w:fldCharType="begin" w:fldLock="0"/>
      </w:r>
      <w:r>
        <w:rPr>
          <w:rStyle w:val="Hyperlink.2"/>
          <w:rFonts w:ascii="Iowan Old Style Roman" w:cs="Iowan Old Style Roman" w:hAnsi="Iowan Old Style Roman" w:eastAsia="Iowan Old Style Roman"/>
          <w:color w:val="0000ff"/>
          <w:sz w:val="30"/>
          <w:szCs w:val="30"/>
          <w:u w:val="single" w:color="0000ff"/>
        </w:rPr>
        <w:instrText xml:space="preserve"> HYPERLINK "http://www.tonyramey.com"</w:instrText>
      </w:r>
      <w:r>
        <w:rPr>
          <w:rStyle w:val="Hyperlink.2"/>
          <w:rFonts w:ascii="Iowan Old Style Roman" w:cs="Iowan Old Style Roman" w:hAnsi="Iowan Old Style Roman" w:eastAsia="Iowan Old Style Roman"/>
          <w:color w:val="0000ff"/>
          <w:sz w:val="30"/>
          <w:szCs w:val="30"/>
          <w:u w:val="single" w:color="0000ff"/>
        </w:rPr>
        <w:fldChar w:fldCharType="separate" w:fldLock="0"/>
      </w:r>
      <w:r>
        <w:rPr>
          <w:rStyle w:val="Hyperlink.2"/>
          <w:rFonts w:ascii="Iowan Old Style Roman" w:hAnsi="Iowan Old Style Roman"/>
          <w:color w:val="0000ff"/>
          <w:sz w:val="30"/>
          <w:szCs w:val="30"/>
          <w:u w:val="single" w:color="0000ff"/>
          <w:rtl w:val="0"/>
          <w:lang w:val="en-US"/>
        </w:rPr>
        <w:t>http://www.TonyRamey.com</w:t>
      </w:r>
      <w:r>
        <w:rPr>
          <w:rFonts w:ascii="Iowan Old Style Roman" w:cs="Iowan Old Style Roman" w:hAnsi="Iowan Old Style Roman" w:eastAsia="Iowan Old Style Roman"/>
          <w:sz w:val="30"/>
          <w:szCs w:val="30"/>
        </w:rPr>
        <w:fldChar w:fldCharType="end" w:fldLock="0"/>
      </w:r>
    </w:p>
    <w:p>
      <w:pPr>
        <w:pStyle w:val="Default"/>
        <w:rPr>
          <w:rFonts w:ascii="Iowan Old Style Roman" w:cs="Iowan Old Style Roman" w:hAnsi="Iowan Old Style Roman" w:eastAsia="Iowan Old Style Roman"/>
          <w:sz w:val="30"/>
          <w:szCs w:val="30"/>
        </w:rPr>
      </w:pPr>
      <w:r>
        <w:rPr>
          <w:rStyle w:val="Hyperlink.2"/>
          <w:rFonts w:ascii="Iowan Old Style Roman" w:cs="Iowan Old Style Roman" w:hAnsi="Iowan Old Style Roman" w:eastAsia="Iowan Old Style Roman"/>
          <w:color w:val="0000ff"/>
          <w:sz w:val="30"/>
          <w:szCs w:val="30"/>
          <w:u w:val="single" w:color="0000ff"/>
        </w:rPr>
        <w:fldChar w:fldCharType="begin" w:fldLock="0"/>
      </w:r>
      <w:r>
        <w:rPr>
          <w:rStyle w:val="Hyperlink.2"/>
          <w:rFonts w:ascii="Iowan Old Style Roman" w:cs="Iowan Old Style Roman" w:hAnsi="Iowan Old Style Roman" w:eastAsia="Iowan Old Style Roman"/>
          <w:color w:val="0000ff"/>
          <w:sz w:val="30"/>
          <w:szCs w:val="30"/>
          <w:u w:val="single" w:color="0000ff"/>
        </w:rPr>
        <w:instrText xml:space="preserve"> HYPERLINK "http://www.songtradr.com/TonyRamey"</w:instrText>
      </w:r>
      <w:r>
        <w:rPr>
          <w:rStyle w:val="Hyperlink.2"/>
          <w:rFonts w:ascii="Iowan Old Style Roman" w:cs="Iowan Old Style Roman" w:hAnsi="Iowan Old Style Roman" w:eastAsia="Iowan Old Style Roman"/>
          <w:color w:val="0000ff"/>
          <w:sz w:val="30"/>
          <w:szCs w:val="30"/>
          <w:u w:val="single" w:color="0000ff"/>
        </w:rPr>
        <w:fldChar w:fldCharType="separate" w:fldLock="0"/>
      </w:r>
      <w:r>
        <w:rPr>
          <w:rStyle w:val="Hyperlink.2"/>
          <w:rFonts w:ascii="Iowan Old Style Roman" w:hAnsi="Iowan Old Style Roman"/>
          <w:color w:val="0000ff"/>
          <w:sz w:val="30"/>
          <w:szCs w:val="30"/>
          <w:u w:val="single" w:color="0000ff"/>
          <w:rtl w:val="0"/>
          <w:lang w:val="en-US"/>
        </w:rPr>
        <w:t>http://www.songtradr.com/TonyRamey</w:t>
      </w:r>
      <w:r>
        <w:rPr>
          <w:rFonts w:ascii="Iowan Old Style Roman" w:cs="Iowan Old Style Roman" w:hAnsi="Iowan Old Style Roman" w:eastAsia="Iowan Old Style Roman"/>
          <w:sz w:val="30"/>
          <w:szCs w:val="30"/>
        </w:rPr>
        <w:fldChar w:fldCharType="end" w:fldLock="0"/>
      </w:r>
    </w:p>
    <w:p>
      <w:pPr>
        <w:pStyle w:val="Default"/>
        <w:rPr>
          <w:rFonts w:ascii="Iowan Old Style Roman" w:cs="Iowan Old Style Roman" w:hAnsi="Iowan Old Style Roman" w:eastAsia="Iowan Old Style Roman"/>
          <w:sz w:val="30"/>
          <w:szCs w:val="30"/>
        </w:rPr>
      </w:pPr>
      <w:r>
        <w:rPr>
          <w:rStyle w:val="Hyperlink.2"/>
          <w:rFonts w:ascii="Iowan Old Style Roman" w:cs="Iowan Old Style Roman" w:hAnsi="Iowan Old Style Roman" w:eastAsia="Iowan Old Style Roman"/>
          <w:color w:val="0000ff"/>
          <w:sz w:val="30"/>
          <w:szCs w:val="30"/>
          <w:u w:val="single" w:color="0000ff"/>
        </w:rPr>
        <w:fldChar w:fldCharType="begin" w:fldLock="0"/>
      </w:r>
      <w:r>
        <w:rPr>
          <w:rStyle w:val="Hyperlink.2"/>
          <w:rFonts w:ascii="Iowan Old Style Roman" w:cs="Iowan Old Style Roman" w:hAnsi="Iowan Old Style Roman" w:eastAsia="Iowan Old Style Roman"/>
          <w:color w:val="0000ff"/>
          <w:sz w:val="30"/>
          <w:szCs w:val="30"/>
          <w:u w:val="single" w:color="0000ff"/>
        </w:rPr>
        <w:instrText xml:space="preserve"> HYPERLINK "http://www.facebook.com/TonyRameyPage"</w:instrText>
      </w:r>
      <w:r>
        <w:rPr>
          <w:rStyle w:val="Hyperlink.2"/>
          <w:rFonts w:ascii="Iowan Old Style Roman" w:cs="Iowan Old Style Roman" w:hAnsi="Iowan Old Style Roman" w:eastAsia="Iowan Old Style Roman"/>
          <w:color w:val="0000ff"/>
          <w:sz w:val="30"/>
          <w:szCs w:val="30"/>
          <w:u w:val="single" w:color="0000ff"/>
        </w:rPr>
        <w:fldChar w:fldCharType="separate" w:fldLock="0"/>
      </w:r>
      <w:r>
        <w:rPr>
          <w:rStyle w:val="Hyperlink.2"/>
          <w:rFonts w:ascii="Iowan Old Style Roman" w:hAnsi="Iowan Old Style Roman"/>
          <w:color w:val="0000ff"/>
          <w:sz w:val="30"/>
          <w:szCs w:val="30"/>
          <w:u w:val="single" w:color="0000ff"/>
          <w:rtl w:val="0"/>
          <w:lang w:val="en-US"/>
        </w:rPr>
        <w:t>http://www.facebook.com/TonyRameyPage</w:t>
      </w:r>
      <w:r>
        <w:rPr>
          <w:rFonts w:ascii="Iowan Old Style Roman" w:cs="Iowan Old Style Roman" w:hAnsi="Iowan Old Style Roman" w:eastAsia="Iowan Old Style Roman"/>
          <w:sz w:val="30"/>
          <w:szCs w:val="30"/>
        </w:rPr>
        <w:fldChar w:fldCharType="end" w:fldLock="0"/>
      </w:r>
    </w:p>
    <w:p>
      <w:pPr>
        <w:pStyle w:val="Default"/>
        <w:rPr>
          <w:rFonts w:ascii="Iowan Old Style Roman" w:cs="Iowan Old Style Roman" w:hAnsi="Iowan Old Style Roman" w:eastAsia="Iowan Old Style Roman"/>
          <w:sz w:val="30"/>
          <w:szCs w:val="30"/>
        </w:rPr>
      </w:pPr>
      <w:r>
        <w:rPr>
          <w:rStyle w:val="Hyperlink.2"/>
          <w:rFonts w:ascii="Iowan Old Style Roman" w:cs="Iowan Old Style Roman" w:hAnsi="Iowan Old Style Roman" w:eastAsia="Iowan Old Style Roman"/>
          <w:color w:val="0000ff"/>
          <w:sz w:val="30"/>
          <w:szCs w:val="30"/>
          <w:u w:val="single" w:color="0000ff"/>
        </w:rPr>
        <w:fldChar w:fldCharType="begin" w:fldLock="0"/>
      </w:r>
      <w:r>
        <w:rPr>
          <w:rStyle w:val="Hyperlink.2"/>
          <w:rFonts w:ascii="Iowan Old Style Roman" w:cs="Iowan Old Style Roman" w:hAnsi="Iowan Old Style Roman" w:eastAsia="Iowan Old Style Roman"/>
          <w:color w:val="0000ff"/>
          <w:sz w:val="30"/>
          <w:szCs w:val="30"/>
          <w:u w:val="single" w:color="0000ff"/>
        </w:rPr>
        <w:instrText xml:space="preserve"> HYPERLINK "http://www.instagram.com/TonyRameyMusic"</w:instrText>
      </w:r>
      <w:r>
        <w:rPr>
          <w:rStyle w:val="Hyperlink.2"/>
          <w:rFonts w:ascii="Iowan Old Style Roman" w:cs="Iowan Old Style Roman" w:hAnsi="Iowan Old Style Roman" w:eastAsia="Iowan Old Style Roman"/>
          <w:color w:val="0000ff"/>
          <w:sz w:val="30"/>
          <w:szCs w:val="30"/>
          <w:u w:val="single" w:color="0000ff"/>
        </w:rPr>
        <w:fldChar w:fldCharType="separate" w:fldLock="0"/>
      </w:r>
      <w:r>
        <w:rPr>
          <w:rStyle w:val="Hyperlink.2"/>
          <w:rFonts w:ascii="Iowan Old Style Roman" w:hAnsi="Iowan Old Style Roman"/>
          <w:color w:val="0000ff"/>
          <w:sz w:val="30"/>
          <w:szCs w:val="30"/>
          <w:u w:val="single" w:color="0000ff"/>
          <w:rtl w:val="0"/>
          <w:lang w:val="en-US"/>
        </w:rPr>
        <w:t>http://www.instagram.com/TonyRameyMusic</w:t>
      </w:r>
      <w:r>
        <w:rPr>
          <w:rFonts w:ascii="Iowan Old Style Roman" w:cs="Iowan Old Style Roman" w:hAnsi="Iowan Old Style Roman" w:eastAsia="Iowan Old Style Roman"/>
          <w:sz w:val="30"/>
          <w:szCs w:val="30"/>
        </w:rPr>
        <w:fldChar w:fldCharType="end" w:fldLock="0"/>
      </w:r>
    </w:p>
    <w:p>
      <w:pPr>
        <w:pStyle w:val="Default"/>
        <w:rPr>
          <w:rFonts w:ascii="Iowan Old Style Roman" w:cs="Iowan Old Style Roman" w:hAnsi="Iowan Old Style Roman" w:eastAsia="Iowan Old Style Roman"/>
          <w:sz w:val="30"/>
          <w:szCs w:val="30"/>
        </w:rPr>
      </w:pPr>
      <w:r>
        <w:rPr>
          <w:rStyle w:val="Hyperlink.2"/>
          <w:rFonts w:ascii="Iowan Old Style Roman" w:cs="Iowan Old Style Roman" w:hAnsi="Iowan Old Style Roman" w:eastAsia="Iowan Old Style Roman"/>
          <w:color w:val="0000ff"/>
          <w:sz w:val="30"/>
          <w:szCs w:val="30"/>
          <w:u w:val="single" w:color="0000ff"/>
        </w:rPr>
        <w:fldChar w:fldCharType="begin" w:fldLock="0"/>
      </w:r>
      <w:r>
        <w:rPr>
          <w:rStyle w:val="Hyperlink.2"/>
          <w:rFonts w:ascii="Iowan Old Style Roman" w:cs="Iowan Old Style Roman" w:hAnsi="Iowan Old Style Roman" w:eastAsia="Iowan Old Style Roman"/>
          <w:color w:val="0000ff"/>
          <w:sz w:val="30"/>
          <w:szCs w:val="30"/>
          <w:u w:val="single" w:color="0000ff"/>
        </w:rPr>
        <w:instrText xml:space="preserve"> HYPERLINK "http://www.twitter.com/TonyRamey"</w:instrText>
      </w:r>
      <w:r>
        <w:rPr>
          <w:rStyle w:val="Hyperlink.2"/>
          <w:rFonts w:ascii="Iowan Old Style Roman" w:cs="Iowan Old Style Roman" w:hAnsi="Iowan Old Style Roman" w:eastAsia="Iowan Old Style Roman"/>
          <w:color w:val="0000ff"/>
          <w:sz w:val="30"/>
          <w:szCs w:val="30"/>
          <w:u w:val="single" w:color="0000ff"/>
        </w:rPr>
        <w:fldChar w:fldCharType="separate" w:fldLock="0"/>
      </w:r>
      <w:r>
        <w:rPr>
          <w:rStyle w:val="Hyperlink.2"/>
          <w:rFonts w:ascii="Iowan Old Style Roman" w:hAnsi="Iowan Old Style Roman"/>
          <w:color w:val="0000ff"/>
          <w:sz w:val="30"/>
          <w:szCs w:val="30"/>
          <w:u w:val="single" w:color="0000ff"/>
          <w:rtl w:val="0"/>
          <w:lang w:val="en-US"/>
        </w:rPr>
        <w:t>http://www.Twitter.com/TonyRamey</w:t>
      </w:r>
      <w:r>
        <w:rPr>
          <w:rFonts w:ascii="Iowan Old Style Roman" w:cs="Iowan Old Style Roman" w:hAnsi="Iowan Old Style Roman" w:eastAsia="Iowan Old Style Roman"/>
          <w:sz w:val="30"/>
          <w:szCs w:val="30"/>
        </w:rPr>
        <w:fldChar w:fldCharType="end" w:fldLock="0"/>
      </w:r>
    </w:p>
    <w:p>
      <w:pPr>
        <w:pStyle w:val="Default"/>
        <w:rPr>
          <w:rFonts w:ascii="Iowan Old Style Roman" w:cs="Iowan Old Style Roman" w:hAnsi="Iowan Old Style Roman" w:eastAsia="Iowan Old Style Roman"/>
          <w:sz w:val="30"/>
          <w:szCs w:val="30"/>
        </w:rPr>
      </w:pPr>
      <w:r>
        <w:rPr>
          <w:rStyle w:val="Hyperlink.2"/>
          <w:rFonts w:ascii="Iowan Old Style Roman" w:cs="Iowan Old Style Roman" w:hAnsi="Iowan Old Style Roman" w:eastAsia="Iowan Old Style Roman"/>
          <w:color w:val="0000ff"/>
          <w:sz w:val="30"/>
          <w:szCs w:val="30"/>
          <w:u w:val="single" w:color="0000ff"/>
        </w:rPr>
        <w:fldChar w:fldCharType="begin" w:fldLock="0"/>
      </w:r>
      <w:r>
        <w:rPr>
          <w:rStyle w:val="Hyperlink.2"/>
          <w:rFonts w:ascii="Iowan Old Style Roman" w:cs="Iowan Old Style Roman" w:hAnsi="Iowan Old Style Roman" w:eastAsia="Iowan Old Style Roman"/>
          <w:color w:val="0000ff"/>
          <w:sz w:val="30"/>
          <w:szCs w:val="30"/>
          <w:u w:val="single" w:color="0000ff"/>
        </w:rPr>
        <w:instrText xml:space="preserve"> HYPERLINK "http://www.youtube.com/TonyRameyMusic"</w:instrText>
      </w:r>
      <w:r>
        <w:rPr>
          <w:rStyle w:val="Hyperlink.2"/>
          <w:rFonts w:ascii="Iowan Old Style Roman" w:cs="Iowan Old Style Roman" w:hAnsi="Iowan Old Style Roman" w:eastAsia="Iowan Old Style Roman"/>
          <w:color w:val="0000ff"/>
          <w:sz w:val="30"/>
          <w:szCs w:val="30"/>
          <w:u w:val="single" w:color="0000ff"/>
        </w:rPr>
        <w:fldChar w:fldCharType="separate" w:fldLock="0"/>
      </w:r>
      <w:r>
        <w:rPr>
          <w:rStyle w:val="Hyperlink.2"/>
          <w:rFonts w:ascii="Iowan Old Style Roman" w:hAnsi="Iowan Old Style Roman"/>
          <w:color w:val="0000ff"/>
          <w:sz w:val="30"/>
          <w:szCs w:val="30"/>
          <w:u w:val="single" w:color="0000ff"/>
          <w:rtl w:val="0"/>
          <w:lang w:val="en-US"/>
        </w:rPr>
        <w:t>http://www.youtube.com/TonyRameyMusic</w:t>
      </w:r>
      <w:r>
        <w:rPr>
          <w:rFonts w:ascii="Iowan Old Style Roman" w:cs="Iowan Old Style Roman" w:hAnsi="Iowan Old Style Roman" w:eastAsia="Iowan Old Style Roman"/>
          <w:sz w:val="30"/>
          <w:szCs w:val="30"/>
        </w:rPr>
        <w:fldChar w:fldCharType="end" w:fldLock="0"/>
      </w:r>
    </w:p>
    <w:p>
      <w:pPr>
        <w:pStyle w:val="Default"/>
        <w:rPr>
          <w:rFonts w:ascii="Iowan Old Style Roman" w:cs="Iowan Old Style Roman" w:hAnsi="Iowan Old Style Roman" w:eastAsia="Iowan Old Style Roman"/>
          <w:sz w:val="30"/>
          <w:szCs w:val="30"/>
        </w:rPr>
      </w:pPr>
      <w:r>
        <w:rPr>
          <w:rStyle w:val="Hyperlink.2"/>
          <w:rFonts w:ascii="Iowan Old Style Roman" w:cs="Iowan Old Style Roman" w:hAnsi="Iowan Old Style Roman" w:eastAsia="Iowan Old Style Roman"/>
          <w:color w:val="0000ff"/>
          <w:sz w:val="30"/>
          <w:szCs w:val="30"/>
          <w:u w:val="single" w:color="0000ff"/>
        </w:rPr>
        <w:fldChar w:fldCharType="begin" w:fldLock="0"/>
      </w:r>
      <w:r>
        <w:rPr>
          <w:rStyle w:val="Hyperlink.2"/>
          <w:rFonts w:ascii="Iowan Old Style Roman" w:cs="Iowan Old Style Roman" w:hAnsi="Iowan Old Style Roman" w:eastAsia="Iowan Old Style Roman"/>
          <w:color w:val="0000ff"/>
          <w:sz w:val="30"/>
          <w:szCs w:val="30"/>
          <w:u w:val="single" w:color="0000ff"/>
        </w:rPr>
        <w:instrText xml:space="preserve"> HYPERLINK "http://www.reverbnation.com/TonyRamey"</w:instrText>
      </w:r>
      <w:r>
        <w:rPr>
          <w:rStyle w:val="Hyperlink.2"/>
          <w:rFonts w:ascii="Iowan Old Style Roman" w:cs="Iowan Old Style Roman" w:hAnsi="Iowan Old Style Roman" w:eastAsia="Iowan Old Style Roman"/>
          <w:color w:val="0000ff"/>
          <w:sz w:val="30"/>
          <w:szCs w:val="30"/>
          <w:u w:val="single" w:color="0000ff"/>
        </w:rPr>
        <w:fldChar w:fldCharType="separate" w:fldLock="0"/>
      </w:r>
      <w:r>
        <w:rPr>
          <w:rStyle w:val="Hyperlink.2"/>
          <w:rFonts w:ascii="Iowan Old Style Roman" w:hAnsi="Iowan Old Style Roman"/>
          <w:color w:val="0000ff"/>
          <w:sz w:val="30"/>
          <w:szCs w:val="30"/>
          <w:u w:val="single" w:color="0000ff"/>
          <w:rtl w:val="0"/>
          <w:lang w:val="en-US"/>
        </w:rPr>
        <w:t>http://www.ReverbNation.com/TonyRamey</w:t>
      </w:r>
      <w:r>
        <w:rPr>
          <w:rFonts w:ascii="Iowan Old Style Roman" w:cs="Iowan Old Style Roman" w:hAnsi="Iowan Old Style Roman" w:eastAsia="Iowan Old Style Roman"/>
          <w:sz w:val="30"/>
          <w:szCs w:val="30"/>
        </w:rPr>
        <w:fldChar w:fldCharType="end" w:fldLock="0"/>
      </w:r>
    </w:p>
    <w:p>
      <w:pPr>
        <w:pStyle w:val="Default"/>
        <w:rPr>
          <w:rFonts w:ascii="Iowan Old Style Roman" w:cs="Iowan Old Style Roman" w:hAnsi="Iowan Old Style Roman" w:eastAsia="Iowan Old Style Roman"/>
          <w:sz w:val="30"/>
          <w:szCs w:val="30"/>
        </w:rPr>
      </w:pPr>
      <w:r>
        <w:rPr>
          <w:rStyle w:val="Hyperlink.2"/>
          <w:rFonts w:ascii="Iowan Old Style Roman" w:cs="Iowan Old Style Roman" w:hAnsi="Iowan Old Style Roman" w:eastAsia="Iowan Old Style Roman"/>
          <w:color w:val="0000ff"/>
          <w:sz w:val="30"/>
          <w:szCs w:val="30"/>
          <w:u w:val="single" w:color="0000ff"/>
        </w:rPr>
        <w:fldChar w:fldCharType="begin" w:fldLock="0"/>
      </w:r>
      <w:r>
        <w:rPr>
          <w:rStyle w:val="Hyperlink.2"/>
          <w:rFonts w:ascii="Iowan Old Style Roman" w:cs="Iowan Old Style Roman" w:hAnsi="Iowan Old Style Roman" w:eastAsia="Iowan Old Style Roman"/>
          <w:color w:val="0000ff"/>
          <w:sz w:val="30"/>
          <w:szCs w:val="30"/>
          <w:u w:val="single" w:color="0000ff"/>
        </w:rPr>
        <w:instrText xml:space="preserve"> HYPERLINK "http://www.soundcloud.com/TonyRamey"</w:instrText>
      </w:r>
      <w:r>
        <w:rPr>
          <w:rStyle w:val="Hyperlink.2"/>
          <w:rFonts w:ascii="Iowan Old Style Roman" w:cs="Iowan Old Style Roman" w:hAnsi="Iowan Old Style Roman" w:eastAsia="Iowan Old Style Roman"/>
          <w:color w:val="0000ff"/>
          <w:sz w:val="30"/>
          <w:szCs w:val="30"/>
          <w:u w:val="single" w:color="0000ff"/>
        </w:rPr>
        <w:fldChar w:fldCharType="separate" w:fldLock="0"/>
      </w:r>
      <w:r>
        <w:rPr>
          <w:rStyle w:val="Hyperlink.2"/>
          <w:rFonts w:ascii="Iowan Old Style Roman" w:hAnsi="Iowan Old Style Roman"/>
          <w:color w:val="0000ff"/>
          <w:sz w:val="30"/>
          <w:szCs w:val="30"/>
          <w:u w:val="single" w:color="0000ff"/>
          <w:rtl w:val="0"/>
          <w:lang w:val="en-US"/>
        </w:rPr>
        <w:t>http://www.SoundCloud.com/TonyRamey</w:t>
      </w:r>
      <w:r>
        <w:rPr>
          <w:rFonts w:ascii="Iowan Old Style Roman" w:cs="Iowan Old Style Roman" w:hAnsi="Iowan Old Style Roman" w:eastAsia="Iowan Old Style Roman"/>
          <w:sz w:val="30"/>
          <w:szCs w:val="30"/>
        </w:rPr>
        <w:fldChar w:fldCharType="end" w:fldLock="0"/>
      </w:r>
    </w:p>
    <w:p>
      <w:pPr>
        <w:pStyle w:val="Default"/>
      </w:pPr>
      <w:r>
        <w:rPr>
          <w:rFonts w:ascii="Arial Unicode MS" w:cs="Arial Unicode MS" w:hAnsi="Arial Unicode MS" w:eastAsia="Arial Unicode MS"/>
          <w:b w:val="0"/>
          <w:bCs w:val="0"/>
          <w:i w:val="0"/>
          <w:iCs w:val="0"/>
          <w:sz w:val="30"/>
          <w:szCs w:val="30"/>
        </w:rPr>
        <w:br w:type="page"/>
      </w:r>
    </w:p>
    <w:p>
      <w:pPr>
        <w:pStyle w:val="Default"/>
      </w:pPr>
      <w:r>
        <w:rPr>
          <w:rFonts w:ascii="Iowan Old Style Roman" w:cs="Iowan Old Style Roman" w:hAnsi="Iowan Old Style Roman" w:eastAsia="Iowan Old Style Roman"/>
          <w:sz w:val="30"/>
          <w:szCs w:val="30"/>
        </w:rPr>
        <w:drawing>
          <wp:anchor distT="152400" distB="152400" distL="152400" distR="152400" simplePos="0" relativeHeight="251665408" behindDoc="0" locked="0" layoutInCell="1" allowOverlap="1">
            <wp:simplePos x="0" y="0"/>
            <wp:positionH relativeFrom="margin">
              <wp:posOffset>-6349</wp:posOffset>
            </wp:positionH>
            <wp:positionV relativeFrom="line">
              <wp:posOffset>2438161</wp:posOffset>
            </wp:positionV>
            <wp:extent cx="0" cy="0"/>
            <wp:effectExtent l="0" t="0" r="0" b="0"/>
            <wp:wrapSquare wrapText="bothSides" distL="152400" distR="152400" distT="152400" distB="15240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rusty-plate-cma.png"/>
                    <pic:cNvPicPr>
                      <a:picLocks noChangeAspect="1"/>
                    </pic:cNvPicPr>
                  </pic:nvPicPr>
                  <pic:blipFill>
                    <a:blip r:embed="rId7">
                      <a:extLst/>
                    </a:blip>
                    <a:stretch>
                      <a:fillRect/>
                    </a:stretch>
                  </pic:blipFill>
                  <pic:spPr>
                    <a:xfrm>
                      <a:off x="0" y="0"/>
                      <a:ext cx="0" cy="0"/>
                    </a:xfrm>
                    <a:prstGeom prst="rect">
                      <a:avLst/>
                    </a:prstGeom>
                    <a:ln w="12700" cap="flat">
                      <a:noFill/>
                      <a:miter lim="400000"/>
                    </a:ln>
                    <a:effectLst/>
                  </pic:spPr>
                </pic:pic>
              </a:graphicData>
            </a:graphic>
          </wp:anchor>
        </w:drawing>
      </w:r>
      <w:r>
        <w:rPr>
          <w:rFonts w:ascii="Iowan Old Style Roman" w:cs="Iowan Old Style Roman" w:hAnsi="Iowan Old Style Roman" w:eastAsia="Iowan Old Style Roman"/>
          <w:sz w:val="30"/>
          <w:szCs w:val="30"/>
        </w:rPr>
        <w:drawing>
          <wp:anchor distT="152400" distB="152400" distL="152400" distR="152400" simplePos="0" relativeHeight="251663360" behindDoc="0" locked="0" layoutInCell="1" allowOverlap="1">
            <wp:simplePos x="0" y="0"/>
            <wp:positionH relativeFrom="margin">
              <wp:posOffset>-6349</wp:posOffset>
            </wp:positionH>
            <wp:positionV relativeFrom="page">
              <wp:posOffset>323900</wp:posOffset>
            </wp:positionV>
            <wp:extent cx="2436963" cy="2924355"/>
            <wp:effectExtent l="0" t="0" r="0" b="0"/>
            <wp:wrapThrough wrapText="bothSides" distL="152400" distR="152400">
              <wp:wrapPolygon edited="1">
                <wp:start x="0" y="0"/>
                <wp:lineTo x="21600" y="0"/>
                <wp:lineTo x="21600" y="21600"/>
                <wp:lineTo x="0" y="21600"/>
                <wp:lineTo x="0" y="0"/>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BMI Award.jpg"/>
                    <pic:cNvPicPr>
                      <a:picLocks noChangeAspect="1"/>
                    </pic:cNvPicPr>
                  </pic:nvPicPr>
                  <pic:blipFill>
                    <a:blip r:embed="rId8">
                      <a:extLst/>
                    </a:blip>
                    <a:stretch>
                      <a:fillRect/>
                    </a:stretch>
                  </pic:blipFill>
                  <pic:spPr>
                    <a:xfrm>
                      <a:off x="0" y="0"/>
                      <a:ext cx="2436963" cy="2924355"/>
                    </a:xfrm>
                    <a:prstGeom prst="rect">
                      <a:avLst/>
                    </a:prstGeom>
                    <a:ln w="12700" cap="flat">
                      <a:noFill/>
                      <a:miter lim="400000"/>
                    </a:ln>
                    <a:effectLst/>
                  </pic:spPr>
                </pic:pic>
              </a:graphicData>
            </a:graphic>
          </wp:anchor>
        </w:drawing>
      </w:r>
      <w:r>
        <w:rPr>
          <w:rFonts w:ascii="Iowan Old Style Roman" w:cs="Iowan Old Style Roman" w:hAnsi="Iowan Old Style Roman" w:eastAsia="Iowan Old Style Roman"/>
          <w:sz w:val="30"/>
          <w:szCs w:val="30"/>
        </w:rPr>
        <w:drawing>
          <wp:anchor distT="152400" distB="152400" distL="152400" distR="152400" simplePos="0" relativeHeight="251664384" behindDoc="0" locked="0" layoutInCell="1" allowOverlap="1">
            <wp:simplePos x="0" y="0"/>
            <wp:positionH relativeFrom="margin">
              <wp:posOffset>4161434</wp:posOffset>
            </wp:positionH>
            <wp:positionV relativeFrom="page">
              <wp:posOffset>914399</wp:posOffset>
            </wp:positionV>
            <wp:extent cx="2242416" cy="2242416"/>
            <wp:effectExtent l="0" t="0" r="0" b="0"/>
            <wp:wrapThrough wrapText="bothSides" distL="152400" distR="152400">
              <wp:wrapPolygon edited="1">
                <wp:start x="0" y="0"/>
                <wp:lineTo x="21600" y="0"/>
                <wp:lineTo x="21600" y="21600"/>
                <wp:lineTo x="0" y="21600"/>
                <wp:lineTo x="0" y="0"/>
              </wp:wrapPolygon>
            </wp:wrapThrough>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2018 TCMAwards Logo.jpg"/>
                    <pic:cNvPicPr>
                      <a:picLocks noChangeAspect="1"/>
                    </pic:cNvPicPr>
                  </pic:nvPicPr>
                  <pic:blipFill>
                    <a:blip r:embed="rId9">
                      <a:extLst/>
                    </a:blip>
                    <a:stretch>
                      <a:fillRect/>
                    </a:stretch>
                  </pic:blipFill>
                  <pic:spPr>
                    <a:xfrm>
                      <a:off x="0" y="0"/>
                      <a:ext cx="2242416" cy="2242416"/>
                    </a:xfrm>
                    <a:prstGeom prst="rect">
                      <a:avLst/>
                    </a:prstGeom>
                    <a:ln w="12700" cap="flat">
                      <a:noFill/>
                      <a:miter lim="400000"/>
                    </a:ln>
                    <a:effectLst/>
                  </pic:spPr>
                </pic:pic>
              </a:graphicData>
            </a:graphic>
          </wp:anchor>
        </w:drawing>
      </w:r>
      <w:r>
        <w:rPr>
          <w:rFonts w:ascii="Iowan Old Style Roman" w:cs="Iowan Old Style Roman" w:hAnsi="Iowan Old Style Roman" w:eastAsia="Iowan Old Style Roman"/>
          <w:sz w:val="30"/>
          <w:szCs w:val="30"/>
        </w:rPr>
        <w:drawing>
          <wp:anchor distT="152400" distB="152400" distL="152400" distR="152400" simplePos="0" relativeHeight="251666432" behindDoc="0" locked="0" layoutInCell="1" allowOverlap="1">
            <wp:simplePos x="0" y="0"/>
            <wp:positionH relativeFrom="margin">
              <wp:posOffset>197739</wp:posOffset>
            </wp:positionH>
            <wp:positionV relativeFrom="line">
              <wp:posOffset>2438161</wp:posOffset>
            </wp:positionV>
            <wp:extent cx="5943600" cy="2659820"/>
            <wp:effectExtent l="0" t="0" r="0" b="0"/>
            <wp:wrapThrough wrapText="bothSides" distL="152400" distR="152400">
              <wp:wrapPolygon edited="1">
                <wp:start x="2257" y="518"/>
                <wp:lineTo x="6054" y="539"/>
                <wp:lineTo x="6054" y="2310"/>
                <wp:lineTo x="4830" y="2357"/>
                <wp:lineTo x="4809" y="2828"/>
                <wp:lineTo x="6033" y="2785"/>
                <wp:lineTo x="6033" y="18430"/>
                <wp:lineTo x="4852" y="18477"/>
                <wp:lineTo x="4788" y="18854"/>
                <wp:lineTo x="4852" y="18996"/>
                <wp:lineTo x="6159" y="18949"/>
                <wp:lineTo x="6159" y="18477"/>
                <wp:lineTo x="6033" y="18430"/>
                <wp:lineTo x="6033" y="2785"/>
                <wp:lineTo x="6159" y="2781"/>
                <wp:lineTo x="6159" y="2310"/>
                <wp:lineTo x="6054" y="2310"/>
                <wp:lineTo x="6054" y="539"/>
                <wp:lineTo x="16474" y="597"/>
                <wp:lineTo x="16474" y="2263"/>
                <wp:lineTo x="15251" y="2310"/>
                <wp:lineTo x="15188" y="2404"/>
                <wp:lineTo x="15209" y="2875"/>
                <wp:lineTo x="16474" y="2832"/>
                <wp:lineTo x="16474" y="18430"/>
                <wp:lineTo x="15293" y="18477"/>
                <wp:lineTo x="15209" y="18619"/>
                <wp:lineTo x="15251" y="18949"/>
                <wp:lineTo x="16559" y="18949"/>
                <wp:lineTo x="16559" y="18524"/>
                <wp:lineTo x="16474" y="18430"/>
                <wp:lineTo x="16474" y="2832"/>
                <wp:lineTo x="16601" y="2828"/>
                <wp:lineTo x="16580" y="2310"/>
                <wp:lineTo x="16474" y="2263"/>
                <wp:lineTo x="16474" y="597"/>
                <wp:lineTo x="19259" y="613"/>
                <wp:lineTo x="19702" y="1320"/>
                <wp:lineTo x="19891" y="2263"/>
                <wp:lineTo x="19849" y="19373"/>
                <wp:lineTo x="19596" y="20221"/>
                <wp:lineTo x="19216" y="20740"/>
                <wp:lineTo x="2152" y="20740"/>
                <wp:lineTo x="1772" y="20316"/>
                <wp:lineTo x="1519" y="19326"/>
                <wp:lineTo x="1519" y="1980"/>
                <wp:lineTo x="1793" y="1037"/>
                <wp:lineTo x="2257" y="518"/>
              </wp:wrapPolygon>
            </wp:wrapThrough>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rusty-plate-cma.png"/>
                    <pic:cNvPicPr>
                      <a:picLocks noChangeAspect="1"/>
                    </pic:cNvPicPr>
                  </pic:nvPicPr>
                  <pic:blipFill>
                    <a:blip r:embed="rId7">
                      <a:extLst/>
                    </a:blip>
                    <a:stretch>
                      <a:fillRect/>
                    </a:stretch>
                  </pic:blipFill>
                  <pic:spPr>
                    <a:xfrm>
                      <a:off x="0" y="0"/>
                      <a:ext cx="5943600" cy="2659820"/>
                    </a:xfrm>
                    <a:prstGeom prst="rect">
                      <a:avLst/>
                    </a:prstGeom>
                    <a:ln w="12700" cap="flat">
                      <a:noFill/>
                      <a:miter lim="400000"/>
                    </a:ln>
                    <a:effectLst/>
                  </pic:spPr>
                </pic:pic>
              </a:graphicData>
            </a:graphic>
          </wp:anchor>
        </w:drawing>
      </w:r>
      <w:r>
        <w:rPr>
          <w:rFonts w:ascii="Iowan Old Style Roman" w:cs="Iowan Old Style Roman" w:hAnsi="Iowan Old Style Roman" w:eastAsia="Iowan Old Style Roman"/>
          <w:sz w:val="30"/>
          <w:szCs w:val="30"/>
        </w:rPr>
        <mc:AlternateContent>
          <mc:Choice Requires="wps">
            <w:drawing>
              <wp:anchor distT="152400" distB="152400" distL="152400" distR="152400" simplePos="0" relativeHeight="251667456" behindDoc="0" locked="0" layoutInCell="1" allowOverlap="1">
                <wp:simplePos x="0" y="0"/>
                <wp:positionH relativeFrom="margin">
                  <wp:posOffset>197739</wp:posOffset>
                </wp:positionH>
                <wp:positionV relativeFrom="line">
                  <wp:posOffset>5400674</wp:posOffset>
                </wp:positionV>
                <wp:extent cx="5943601" cy="2663825"/>
                <wp:effectExtent l="0" t="0" r="0" b="0"/>
                <wp:wrapTopAndBottom distT="152400" distB="152400"/>
                <wp:docPr id="1073741833" name="officeArt object"/>
                <wp:cNvGraphicFramePr/>
                <a:graphic xmlns:a="http://schemas.openxmlformats.org/drawingml/2006/main">
                  <a:graphicData uri="http://schemas.microsoft.com/office/word/2010/wordprocessingShape">
                    <wps:wsp>
                      <wps:cNvSpPr/>
                      <wps:spPr>
                        <a:xfrm>
                          <a:off x="0" y="0"/>
                          <a:ext cx="5943601" cy="2663825"/>
                        </a:xfrm>
                        <a:prstGeom prst="rect">
                          <a:avLst/>
                        </a:prstGeom>
                        <a:noFill/>
                        <a:ln w="12700" cap="flat">
                          <a:noFill/>
                          <a:miter lim="400000"/>
                        </a:ln>
                        <a:effectLst/>
                      </wps:spPr>
                      <wps:txbx>
                        <w:txbxContent>
                          <w:p>
                            <w:pPr>
                              <w:pStyle w:val="Caption"/>
                              <w:numPr>
                                <w:ilvl w:val="0"/>
                                <w:numId w:val="1"/>
                              </w:numPr>
                              <w:jc w:val="center"/>
                              <w:rPr>
                                <w:rFonts w:ascii="Papyrus" w:cs="Papyrus" w:hAnsi="Papyrus" w:eastAsia="Papyrus"/>
                                <w:lang w:val="en-US"/>
                              </w:rPr>
                            </w:pPr>
                            <w:r>
                              <w:rPr>
                                <w:rFonts w:ascii="Papyrus" w:hAnsi="Papyrus"/>
                                <w:rtl w:val="0"/>
                                <w:lang w:val="en-US"/>
                              </w:rPr>
                              <w:t>Broadcast Music Incorporate Award Winning Songwriter</w:t>
                            </w:r>
                          </w:p>
                          <w:p>
                            <w:pPr>
                              <w:pStyle w:val="Caption"/>
                              <w:numPr>
                                <w:ilvl w:val="0"/>
                                <w:numId w:val="1"/>
                              </w:numPr>
                              <w:jc w:val="center"/>
                              <w:rPr>
                                <w:rFonts w:ascii="Papyrus" w:cs="Papyrus" w:hAnsi="Papyrus" w:eastAsia="Papyrus"/>
                                <w:lang w:val="en-US"/>
                              </w:rPr>
                            </w:pPr>
                            <w:r>
                              <w:rPr>
                                <w:rFonts w:ascii="Papyrus" w:hAnsi="Papyrus"/>
                                <w:rtl w:val="0"/>
                                <w:lang w:val="en-US"/>
                              </w:rPr>
                              <w:t>CMA of Texas Independent Artist of the Year 2016</w:t>
                            </w:r>
                          </w:p>
                          <w:p>
                            <w:pPr>
                              <w:pStyle w:val="Caption"/>
                              <w:numPr>
                                <w:ilvl w:val="0"/>
                                <w:numId w:val="1"/>
                              </w:numPr>
                              <w:jc w:val="center"/>
                              <w:rPr>
                                <w:rFonts w:ascii="Papyrus" w:cs="Papyrus" w:hAnsi="Papyrus" w:eastAsia="Papyrus"/>
                                <w:lang w:val="en-US"/>
                              </w:rPr>
                            </w:pPr>
                            <w:r>
                              <w:rPr>
                                <w:rFonts w:ascii="Papyrus" w:hAnsi="Papyrus"/>
                                <w:rtl w:val="0"/>
                                <w:lang w:val="en-US"/>
                              </w:rPr>
                              <w:t>CMA of Texas New Song of the Year 2018</w:t>
                            </w:r>
                          </w:p>
                          <w:p>
                            <w:pPr>
                              <w:pStyle w:val="Caption"/>
                              <w:numPr>
                                <w:ilvl w:val="0"/>
                                <w:numId w:val="1"/>
                              </w:numPr>
                              <w:jc w:val="center"/>
                              <w:rPr>
                                <w:rFonts w:ascii="Papyrus" w:cs="Papyrus" w:hAnsi="Papyrus" w:eastAsia="Papyrus"/>
                                <w:lang w:val="en-US"/>
                              </w:rPr>
                            </w:pPr>
                            <w:r>
                              <w:rPr>
                                <w:rFonts w:ascii="Papyrus" w:hAnsi="Papyrus"/>
                                <w:rtl w:val="0"/>
                                <w:lang w:val="en-US"/>
                              </w:rPr>
                              <w:t>Texas CMA Country Gospel Songwriter of the Year</w:t>
                            </w:r>
                          </w:p>
                          <w:p>
                            <w:pPr>
                              <w:pStyle w:val="Caption"/>
                              <w:tabs>
                                <w:tab w:val="left" w:pos="1440"/>
                                <w:tab w:val="left" w:pos="2880"/>
                                <w:tab w:val="left" w:pos="4320"/>
                                <w:tab w:val="left" w:pos="5760"/>
                                <w:tab w:val="left" w:pos="7200"/>
                                <w:tab w:val="left" w:pos="8640"/>
                              </w:tabs>
                              <w:jc w:val="center"/>
                              <w:rPr>
                                <w:rFonts w:ascii="Papyrus" w:cs="Papyrus" w:hAnsi="Papyrus" w:eastAsia="Papyrus"/>
                              </w:rPr>
                            </w:pPr>
                          </w:p>
                          <w:p>
                            <w:pPr>
                              <w:pStyle w:val="Caption"/>
                              <w:tabs>
                                <w:tab w:val="left" w:pos="1440"/>
                                <w:tab w:val="left" w:pos="2880"/>
                                <w:tab w:val="left" w:pos="4320"/>
                                <w:tab w:val="left" w:pos="5760"/>
                                <w:tab w:val="left" w:pos="7200"/>
                                <w:tab w:val="left" w:pos="8640"/>
                              </w:tabs>
                              <w:jc w:val="center"/>
                            </w:pPr>
                            <w:r>
                              <w:rPr>
                                <w:rFonts w:ascii="Papyrus" w:hAnsi="Papyrus"/>
                                <w:rtl w:val="0"/>
                                <w:lang w:val="en-US"/>
                              </w:rPr>
                              <w:t>AWARDS AND ACCOLADES</w:t>
                            </w:r>
                          </w:p>
                        </w:txbxContent>
                      </wps:txbx>
                      <wps:bodyPr wrap="square" lIns="50800" tIns="50800" rIns="50800" bIns="50800" numCol="1" anchor="t">
                        <a:noAutofit/>
                      </wps:bodyPr>
                    </wps:wsp>
                  </a:graphicData>
                </a:graphic>
              </wp:anchor>
            </w:drawing>
          </mc:Choice>
          <mc:Fallback>
            <w:pict>
              <v:rect id="_x0000_s1027" style="visibility:visible;position:absolute;margin-left:15.6pt;margin-top:425.2pt;width:468.0pt;height:209.8pt;z-index:251667456;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Caption"/>
                        <w:numPr>
                          <w:ilvl w:val="0"/>
                          <w:numId w:val="1"/>
                        </w:numPr>
                        <w:jc w:val="center"/>
                        <w:rPr>
                          <w:rFonts w:ascii="Papyrus" w:cs="Papyrus" w:hAnsi="Papyrus" w:eastAsia="Papyrus"/>
                          <w:lang w:val="en-US"/>
                        </w:rPr>
                      </w:pPr>
                      <w:r>
                        <w:rPr>
                          <w:rFonts w:ascii="Papyrus" w:hAnsi="Papyrus"/>
                          <w:rtl w:val="0"/>
                          <w:lang w:val="en-US"/>
                        </w:rPr>
                        <w:t>Broadcast Music Incorporate Award Winning Songwriter</w:t>
                      </w:r>
                    </w:p>
                    <w:p>
                      <w:pPr>
                        <w:pStyle w:val="Caption"/>
                        <w:numPr>
                          <w:ilvl w:val="0"/>
                          <w:numId w:val="1"/>
                        </w:numPr>
                        <w:jc w:val="center"/>
                        <w:rPr>
                          <w:rFonts w:ascii="Papyrus" w:cs="Papyrus" w:hAnsi="Papyrus" w:eastAsia="Papyrus"/>
                          <w:lang w:val="en-US"/>
                        </w:rPr>
                      </w:pPr>
                      <w:r>
                        <w:rPr>
                          <w:rFonts w:ascii="Papyrus" w:hAnsi="Papyrus"/>
                          <w:rtl w:val="0"/>
                          <w:lang w:val="en-US"/>
                        </w:rPr>
                        <w:t>CMA of Texas Independent Artist of the Year 2016</w:t>
                      </w:r>
                    </w:p>
                    <w:p>
                      <w:pPr>
                        <w:pStyle w:val="Caption"/>
                        <w:numPr>
                          <w:ilvl w:val="0"/>
                          <w:numId w:val="1"/>
                        </w:numPr>
                        <w:jc w:val="center"/>
                        <w:rPr>
                          <w:rFonts w:ascii="Papyrus" w:cs="Papyrus" w:hAnsi="Papyrus" w:eastAsia="Papyrus"/>
                          <w:lang w:val="en-US"/>
                        </w:rPr>
                      </w:pPr>
                      <w:r>
                        <w:rPr>
                          <w:rFonts w:ascii="Papyrus" w:hAnsi="Papyrus"/>
                          <w:rtl w:val="0"/>
                          <w:lang w:val="en-US"/>
                        </w:rPr>
                        <w:t>CMA of Texas New Song of the Year 2018</w:t>
                      </w:r>
                    </w:p>
                    <w:p>
                      <w:pPr>
                        <w:pStyle w:val="Caption"/>
                        <w:numPr>
                          <w:ilvl w:val="0"/>
                          <w:numId w:val="1"/>
                        </w:numPr>
                        <w:jc w:val="center"/>
                        <w:rPr>
                          <w:rFonts w:ascii="Papyrus" w:cs="Papyrus" w:hAnsi="Papyrus" w:eastAsia="Papyrus"/>
                          <w:lang w:val="en-US"/>
                        </w:rPr>
                      </w:pPr>
                      <w:r>
                        <w:rPr>
                          <w:rFonts w:ascii="Papyrus" w:hAnsi="Papyrus"/>
                          <w:rtl w:val="0"/>
                          <w:lang w:val="en-US"/>
                        </w:rPr>
                        <w:t>Texas CMA Country Gospel Songwriter of the Year</w:t>
                      </w:r>
                    </w:p>
                    <w:p>
                      <w:pPr>
                        <w:pStyle w:val="Caption"/>
                        <w:tabs>
                          <w:tab w:val="left" w:pos="1440"/>
                          <w:tab w:val="left" w:pos="2880"/>
                          <w:tab w:val="left" w:pos="4320"/>
                          <w:tab w:val="left" w:pos="5760"/>
                          <w:tab w:val="left" w:pos="7200"/>
                          <w:tab w:val="left" w:pos="8640"/>
                        </w:tabs>
                        <w:jc w:val="center"/>
                        <w:rPr>
                          <w:rFonts w:ascii="Papyrus" w:cs="Papyrus" w:hAnsi="Papyrus" w:eastAsia="Papyrus"/>
                        </w:rPr>
                      </w:pPr>
                    </w:p>
                    <w:p>
                      <w:pPr>
                        <w:pStyle w:val="Caption"/>
                        <w:tabs>
                          <w:tab w:val="left" w:pos="1440"/>
                          <w:tab w:val="left" w:pos="2880"/>
                          <w:tab w:val="left" w:pos="4320"/>
                          <w:tab w:val="left" w:pos="5760"/>
                          <w:tab w:val="left" w:pos="7200"/>
                          <w:tab w:val="left" w:pos="8640"/>
                        </w:tabs>
                        <w:jc w:val="center"/>
                      </w:pPr>
                      <w:r>
                        <w:rPr>
                          <w:rFonts w:ascii="Papyrus" w:hAnsi="Papyrus"/>
                          <w:rtl w:val="0"/>
                          <w:lang w:val="en-US"/>
                        </w:rPr>
                        <w:t>AWARDS AND ACCOLADES</w:t>
                      </w:r>
                    </w:p>
                  </w:txbxContent>
                </v:textbox>
                <w10:wrap type="topAndBottom" side="bothSides" anchorx="margin"/>
              </v:rect>
            </w:pict>
          </mc:Fallback>
        </mc:AlternateContent>
      </w:r>
    </w:p>
    <w:sectPr>
      <w:headerReference w:type="default" r:id="rId10"/>
      <w:footerReference w:type="default" r:id="rId11"/>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w:charset w:val="00"/>
    <w:family w:val="roman"/>
    <w:pitch w:val="default"/>
  </w:font>
  <w:font w:name="American Typewriter">
    <w:charset w:val="00"/>
    <w:family w:val="roman"/>
    <w:pitch w:val="default"/>
  </w:font>
  <w:font w:name="Adobe Caslon Pro">
    <w:charset w:val="00"/>
    <w:family w:val="roman"/>
    <w:pitch w:val="default"/>
  </w:font>
  <w:font w:name="Papyrus">
    <w:charset w:val="00"/>
    <w:family w:val="roman"/>
    <w:pitch w:val="default"/>
  </w:font>
  <w:font w:name="Iowan Old Style Roman">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Header &amp; Footer"/>
      <w:bidi w:val="0"/>
    </w:p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numPicBullet w:numPicBulletId="0">
    <w:pict>
      <v:shape id="_x0000_s1028" type="#_x0000_t75" style="visibility:visible;width:80.0pt;height:80.0pt;">
        <v:imagedata r:id="rId1" o:title="bullet_gbutton_gray.png"/>
      </v:shape>
    </w:pict>
  </w:numPicBullet>
  <w:abstractNum w:abstractNumId="0">
    <w:multiLevelType w:val="hybridMultilevel"/>
    <w:lvl w:ilvl="0">
      <w:start w:val="1"/>
      <w:numFmt w:val="bullet"/>
      <w:suff w:val="nothing"/>
      <w:lvlText w:val="•"/>
      <w:lvlPicBulletId w:val="0"/>
      <w:lvlJc w:val="left"/>
      <w:pPr>
        <w:tabs>
          <w:tab w:val="left" w:pos="1440"/>
          <w:tab w:val="left" w:pos="2880"/>
          <w:tab w:val="left" w:pos="4320"/>
          <w:tab w:val="left" w:pos="5760"/>
          <w:tab w:val="left" w:pos="7200"/>
          <w:tab w:val="left" w:pos="8640"/>
        </w:tabs>
        <w:ind w:left="284" w:hanging="284"/>
      </w:pPr>
      <w:rPr>
        <w:rFonts w:hAnsi="Arial Unicode MS"/>
        <w:caps w:val="0"/>
        <w:smallCaps w:val="0"/>
        <w:strike w:val="0"/>
        <w:dstrike w:val="0"/>
        <w:outline w:val="0"/>
        <w:emboss w:val="0"/>
        <w:imprint w:val="0"/>
        <w:spacing w:val="0"/>
        <w:w w:val="100"/>
        <w:kern w:val="0"/>
        <w:position w:val="0"/>
        <w:sz w:val="22"/>
        <w:szCs w:val="22"/>
        <w:highlight w:val="none"/>
        <w:vertAlign w:val="baseline"/>
      </w:rPr>
    </w:lvl>
    <w:lvl w:ilvl="1">
      <w:start w:val="1"/>
      <w:numFmt w:val="bullet"/>
      <w:suff w:val="nothing"/>
      <w:lvlText w:val="•"/>
      <w:lvlPicBulletId w:val="0"/>
      <w:lvlJc w:val="left"/>
      <w:pPr>
        <w:tabs>
          <w:tab w:val="left" w:pos="1440"/>
          <w:tab w:val="left" w:pos="2880"/>
          <w:tab w:val="left" w:pos="4320"/>
          <w:tab w:val="left" w:pos="5760"/>
          <w:tab w:val="left" w:pos="7200"/>
          <w:tab w:val="left" w:pos="8640"/>
        </w:tabs>
        <w:ind w:left="884" w:hanging="284"/>
      </w:pPr>
      <w:rPr>
        <w:rFonts w:hAnsi="Arial Unicode MS"/>
        <w:caps w:val="0"/>
        <w:smallCaps w:val="0"/>
        <w:strike w:val="0"/>
        <w:dstrike w:val="0"/>
        <w:outline w:val="0"/>
        <w:emboss w:val="0"/>
        <w:imprint w:val="0"/>
        <w:spacing w:val="0"/>
        <w:w w:val="100"/>
        <w:kern w:val="0"/>
        <w:position w:val="0"/>
        <w:sz w:val="22"/>
        <w:szCs w:val="22"/>
        <w:highlight w:val="none"/>
        <w:vertAlign w:val="baseline"/>
      </w:rPr>
    </w:lvl>
    <w:lvl w:ilvl="2">
      <w:start w:val="1"/>
      <w:numFmt w:val="bullet"/>
      <w:suff w:val="nothing"/>
      <w:lvlText w:val="•"/>
      <w:lvlPicBulletId w:val="0"/>
      <w:lvlJc w:val="left"/>
      <w:pPr>
        <w:tabs>
          <w:tab w:val="left" w:pos="1440"/>
          <w:tab w:val="left" w:pos="2880"/>
          <w:tab w:val="left" w:pos="4320"/>
          <w:tab w:val="left" w:pos="5760"/>
          <w:tab w:val="left" w:pos="7200"/>
          <w:tab w:val="left" w:pos="8640"/>
        </w:tabs>
        <w:ind w:left="1484" w:hanging="284"/>
      </w:pPr>
      <w:rPr>
        <w:rFonts w:hAnsi="Arial Unicode MS"/>
        <w:caps w:val="0"/>
        <w:smallCaps w:val="0"/>
        <w:strike w:val="0"/>
        <w:dstrike w:val="0"/>
        <w:outline w:val="0"/>
        <w:emboss w:val="0"/>
        <w:imprint w:val="0"/>
        <w:spacing w:val="0"/>
        <w:w w:val="100"/>
        <w:kern w:val="0"/>
        <w:position w:val="0"/>
        <w:sz w:val="22"/>
        <w:szCs w:val="22"/>
        <w:highlight w:val="none"/>
        <w:vertAlign w:val="baseline"/>
      </w:rPr>
    </w:lvl>
    <w:lvl w:ilvl="3">
      <w:start w:val="1"/>
      <w:numFmt w:val="bullet"/>
      <w:suff w:val="nothing"/>
      <w:lvlText w:val="•"/>
      <w:lvlPicBulletId w:val="0"/>
      <w:lvlJc w:val="left"/>
      <w:pPr>
        <w:tabs>
          <w:tab w:val="left" w:pos="1440"/>
          <w:tab w:val="left" w:pos="2880"/>
          <w:tab w:val="left" w:pos="4320"/>
          <w:tab w:val="left" w:pos="5760"/>
          <w:tab w:val="left" w:pos="7200"/>
          <w:tab w:val="left" w:pos="8640"/>
        </w:tabs>
        <w:ind w:left="2084" w:hanging="284"/>
      </w:pPr>
      <w:rPr>
        <w:rFonts w:hAnsi="Arial Unicode MS"/>
        <w:caps w:val="0"/>
        <w:smallCaps w:val="0"/>
        <w:strike w:val="0"/>
        <w:dstrike w:val="0"/>
        <w:outline w:val="0"/>
        <w:emboss w:val="0"/>
        <w:imprint w:val="0"/>
        <w:spacing w:val="0"/>
        <w:w w:val="100"/>
        <w:kern w:val="0"/>
        <w:position w:val="0"/>
        <w:sz w:val="22"/>
        <w:szCs w:val="22"/>
        <w:highlight w:val="none"/>
        <w:vertAlign w:val="baseline"/>
      </w:rPr>
    </w:lvl>
    <w:lvl w:ilvl="4">
      <w:start w:val="1"/>
      <w:numFmt w:val="bullet"/>
      <w:suff w:val="nothing"/>
      <w:lvlText w:val="•"/>
      <w:lvlPicBulletId w:val="0"/>
      <w:lvlJc w:val="left"/>
      <w:pPr>
        <w:tabs>
          <w:tab w:val="left" w:pos="1440"/>
          <w:tab w:val="left" w:pos="2880"/>
          <w:tab w:val="left" w:pos="4320"/>
          <w:tab w:val="left" w:pos="5760"/>
          <w:tab w:val="left" w:pos="7200"/>
          <w:tab w:val="left" w:pos="8640"/>
        </w:tabs>
        <w:ind w:left="2684" w:hanging="284"/>
      </w:pPr>
      <w:rPr>
        <w:rFonts w:hAnsi="Arial Unicode MS"/>
        <w:caps w:val="0"/>
        <w:smallCaps w:val="0"/>
        <w:strike w:val="0"/>
        <w:dstrike w:val="0"/>
        <w:outline w:val="0"/>
        <w:emboss w:val="0"/>
        <w:imprint w:val="0"/>
        <w:spacing w:val="0"/>
        <w:w w:val="100"/>
        <w:kern w:val="0"/>
        <w:position w:val="0"/>
        <w:sz w:val="22"/>
        <w:szCs w:val="22"/>
        <w:highlight w:val="none"/>
        <w:vertAlign w:val="baseline"/>
      </w:rPr>
    </w:lvl>
    <w:lvl w:ilvl="5">
      <w:start w:val="1"/>
      <w:numFmt w:val="bullet"/>
      <w:suff w:val="nothing"/>
      <w:lvlText w:val="•"/>
      <w:lvlPicBulletId w:val="0"/>
      <w:lvlJc w:val="left"/>
      <w:pPr>
        <w:tabs>
          <w:tab w:val="left" w:pos="1440"/>
          <w:tab w:val="left" w:pos="2880"/>
          <w:tab w:val="left" w:pos="4320"/>
          <w:tab w:val="left" w:pos="5760"/>
          <w:tab w:val="left" w:pos="7200"/>
          <w:tab w:val="left" w:pos="8640"/>
        </w:tabs>
        <w:ind w:left="3284" w:hanging="284"/>
      </w:pPr>
      <w:rPr>
        <w:rFonts w:hAnsi="Arial Unicode MS"/>
        <w:caps w:val="0"/>
        <w:smallCaps w:val="0"/>
        <w:strike w:val="0"/>
        <w:dstrike w:val="0"/>
        <w:outline w:val="0"/>
        <w:emboss w:val="0"/>
        <w:imprint w:val="0"/>
        <w:spacing w:val="0"/>
        <w:w w:val="100"/>
        <w:kern w:val="0"/>
        <w:position w:val="0"/>
        <w:sz w:val="22"/>
        <w:szCs w:val="22"/>
        <w:highlight w:val="none"/>
        <w:vertAlign w:val="baseline"/>
      </w:rPr>
    </w:lvl>
    <w:lvl w:ilvl="6">
      <w:start w:val="1"/>
      <w:numFmt w:val="bullet"/>
      <w:suff w:val="nothing"/>
      <w:lvlText w:val="•"/>
      <w:lvlPicBulletId w:val="0"/>
      <w:lvlJc w:val="left"/>
      <w:pPr>
        <w:tabs>
          <w:tab w:val="left" w:pos="1440"/>
          <w:tab w:val="left" w:pos="2880"/>
          <w:tab w:val="left" w:pos="4320"/>
          <w:tab w:val="left" w:pos="5760"/>
          <w:tab w:val="left" w:pos="7200"/>
          <w:tab w:val="left" w:pos="8640"/>
        </w:tabs>
        <w:ind w:left="3884" w:hanging="284"/>
      </w:pPr>
      <w:rPr>
        <w:rFonts w:hAnsi="Arial Unicode MS"/>
        <w:caps w:val="0"/>
        <w:smallCaps w:val="0"/>
        <w:strike w:val="0"/>
        <w:dstrike w:val="0"/>
        <w:outline w:val="0"/>
        <w:emboss w:val="0"/>
        <w:imprint w:val="0"/>
        <w:spacing w:val="0"/>
        <w:w w:val="100"/>
        <w:kern w:val="0"/>
        <w:position w:val="0"/>
        <w:sz w:val="22"/>
        <w:szCs w:val="22"/>
        <w:highlight w:val="none"/>
        <w:vertAlign w:val="baseline"/>
      </w:rPr>
    </w:lvl>
    <w:lvl w:ilvl="7">
      <w:start w:val="1"/>
      <w:numFmt w:val="bullet"/>
      <w:suff w:val="nothing"/>
      <w:lvlText w:val="•"/>
      <w:lvlPicBulletId w:val="0"/>
      <w:lvlJc w:val="left"/>
      <w:pPr>
        <w:tabs>
          <w:tab w:val="left" w:pos="1440"/>
          <w:tab w:val="left" w:pos="2880"/>
          <w:tab w:val="left" w:pos="4320"/>
          <w:tab w:val="left" w:pos="5760"/>
          <w:tab w:val="left" w:pos="7200"/>
          <w:tab w:val="left" w:pos="8640"/>
        </w:tabs>
        <w:ind w:left="4484" w:hanging="284"/>
      </w:pPr>
      <w:rPr>
        <w:rFonts w:hAnsi="Arial Unicode MS"/>
        <w:caps w:val="0"/>
        <w:smallCaps w:val="0"/>
        <w:strike w:val="0"/>
        <w:dstrike w:val="0"/>
        <w:outline w:val="0"/>
        <w:emboss w:val="0"/>
        <w:imprint w:val="0"/>
        <w:spacing w:val="0"/>
        <w:w w:val="100"/>
        <w:kern w:val="0"/>
        <w:position w:val="0"/>
        <w:sz w:val="22"/>
        <w:szCs w:val="22"/>
        <w:highlight w:val="none"/>
        <w:vertAlign w:val="baseline"/>
      </w:rPr>
    </w:lvl>
    <w:lvl w:ilvl="8">
      <w:start w:val="1"/>
      <w:numFmt w:val="bullet"/>
      <w:suff w:val="nothing"/>
      <w:lvlText w:val="•"/>
      <w:lvlPicBulletId w:val="0"/>
      <w:lvlJc w:val="left"/>
      <w:pPr>
        <w:tabs>
          <w:tab w:val="left" w:pos="1440"/>
          <w:tab w:val="left" w:pos="2880"/>
          <w:tab w:val="left" w:pos="4320"/>
          <w:tab w:val="left" w:pos="5760"/>
          <w:tab w:val="left" w:pos="7200"/>
          <w:tab w:val="left" w:pos="8640"/>
        </w:tabs>
        <w:ind w:left="5084" w:hanging="284"/>
      </w:pPr>
      <w:rPr>
        <w:rFonts w:hAnsi="Arial Unicode MS"/>
        <w:caps w:val="0"/>
        <w:smallCaps w:val="0"/>
        <w:strike w:val="0"/>
        <w:dstrike w:val="0"/>
        <w:outline w:val="0"/>
        <w:emboss w:val="0"/>
        <w:imprint w:val="0"/>
        <w:spacing w:val="0"/>
        <w:w w:val="100"/>
        <w:kern w:val="0"/>
        <w:position w:val="0"/>
        <w:sz w:val="22"/>
        <w:szCs w:val="22"/>
        <w:highlight w:val="none"/>
        <w:vertAlign w:val="baseline"/>
      </w:rPr>
    </w:lvl>
  </w:abstractNum>
  <w:num w:numId="1">
    <w:abstractNumId w:val="0"/>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revisionView w:markup="1" w:comments="1" w:insDel="1" w:formatting="0"/>
  <w:defaultTabStop w:val="720"/>
  <w:autoHyphenation w:val="1"/>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4"/>
      <w:szCs w:val="24"/>
      <w:u w:val="none"/>
      <w:vertAlign w:val="baseline"/>
    </w:rPr>
  </w:style>
  <w:style w:type="paragraph" w:styleId="Default">
    <w:name w:val="Default"/>
    <w:next w:val="Defaul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2"/>
      <w:szCs w:val="22"/>
      <w:u w:val="none" w:color="000000"/>
      <w:vertAlign w:val="baseline"/>
      <w:lang w:val="en-US"/>
    </w:rPr>
  </w:style>
  <w:style w:type="paragraph" w:styleId="Label">
    <w:name w:val="Label"/>
    <w:next w:val="Label"/>
    <w:pPr>
      <w:keepNext w:val="0"/>
      <w:keepLines w:val="0"/>
      <w:pageBreakBefore w:val="0"/>
      <w:widowControl w:val="1"/>
      <w:shd w:val="clear" w:color="auto" w:fill="auto"/>
      <w:suppressAutoHyphens w:val="1"/>
      <w:bidi w:val="0"/>
      <w:spacing w:before="0" w:after="0" w:line="240" w:lineRule="auto"/>
      <w:ind w:left="0" w:right="0" w:firstLine="0"/>
      <w:jc w:val="left"/>
      <w:outlineLvl w:val="0"/>
    </w:pPr>
    <w:rPr>
      <w:rFonts w:ascii="Helvetica" w:cs="Arial Unicode MS" w:hAnsi="Helvetica" w:eastAsia="Arial Unicode MS"/>
      <w:b w:val="0"/>
      <w:bCs w:val="0"/>
      <w:i w:val="0"/>
      <w:iCs w:val="0"/>
      <w:caps w:val="0"/>
      <w:smallCaps w:val="0"/>
      <w:strike w:val="0"/>
      <w:dstrike w:val="0"/>
      <w:outline w:val="0"/>
      <w:color w:val="000000"/>
      <w:spacing w:val="0"/>
      <w:kern w:val="0"/>
      <w:position w:val="0"/>
      <w:sz w:val="36"/>
      <w:szCs w:val="36"/>
      <w:u w:val="none"/>
      <w:vertAlign w:val="baseline"/>
      <w:lang w:val="en-US"/>
    </w:rPr>
  </w:style>
  <w:style w:type="character" w:styleId="Hyperlink.0">
    <w:name w:val="Hyperlink.0"/>
    <w:basedOn w:val="Hyperlink"/>
    <w:next w:val="Hyperlink.0"/>
    <w:rPr/>
  </w:style>
  <w:style w:type="character" w:styleId="Hyperlink.1">
    <w:name w:val="Hyperlink.1"/>
    <w:basedOn w:val="Hyperlink"/>
    <w:next w:val="Hyperlink.1"/>
    <w:rPr/>
  </w:style>
  <w:style w:type="character" w:styleId="Hyperlink.2">
    <w:name w:val="Hyperlink.2"/>
    <w:basedOn w:val="Hyperlink"/>
    <w:next w:val="Hyperlink.2"/>
    <w:rPr>
      <w:color w:val="0000ff"/>
      <w:u w:val="single" w:color="0000ff"/>
    </w:rPr>
  </w:style>
  <w:style w:type="paragraph" w:styleId="Caption">
    <w:name w:val="Caption"/>
    <w:next w:val="Caption"/>
    <w:pPr>
      <w:keepNext w:val="0"/>
      <w:keepLines w:val="0"/>
      <w:pageBreakBefore w:val="0"/>
      <w:widowControl w:val="1"/>
      <w:shd w:val="clear" w:color="auto" w:fill="auto"/>
      <w:suppressAutoHyphens w:val="1"/>
      <w:bidi w:val="0"/>
      <w:spacing w:before="0" w:after="0" w:line="240" w:lineRule="auto"/>
      <w:ind w:left="0" w:right="0" w:firstLine="0"/>
      <w:jc w:val="left"/>
      <w:outlineLvl w:val="0"/>
    </w:pPr>
    <w:rPr>
      <w:rFonts w:ascii="Helvetica" w:cs="Arial Unicode MS" w:hAnsi="Helvetica" w:eastAsia="Arial Unicode MS"/>
      <w:b w:val="0"/>
      <w:bCs w:val="0"/>
      <w:i w:val="0"/>
      <w:iCs w:val="0"/>
      <w:caps w:val="0"/>
      <w:smallCaps w:val="0"/>
      <w:strike w:val="0"/>
      <w:dstrike w:val="0"/>
      <w:outline w:val="0"/>
      <w:color w:val="000000"/>
      <w:spacing w:val="0"/>
      <w:kern w:val="0"/>
      <w:position w:val="0"/>
      <w:sz w:val="36"/>
      <w:szCs w:val="36"/>
      <w:u w:val="none"/>
      <w:vertAlign w:val="baseline"/>
      <w:lang w:val="en-US"/>
    </w:rPr>
  </w:style>
</w:styles>
</file>

<file path=word/_rels/document.xml.rels><?xml version="1.0" encoding="UTF-8" standalone="yes"?><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2.pn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header" Target="header1.xml"/><Relationship Id="rId11" Type="http://schemas.openxmlformats.org/officeDocument/2006/relationships/footer" Target="footer1.xml"/><Relationship Id="rId12" Type="http://schemas.openxmlformats.org/officeDocument/2006/relationships/numbering" Target="numbering.xml"/><Relationship Id="rId13" Type="http://schemas.openxmlformats.org/officeDocument/2006/relationships/theme" Target="theme/theme1.xml"/></Relationships>

</file>

<file path=word/_rels/numbering.xml.rels><?xml version="1.0" encoding="UTF-8" standalone="yes"?><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A7A7A7"/>
      </a:dk2>
      <a:lt2>
        <a:srgbClr val="535353"/>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5400" dir="5400000">
            <a:srgbClr val="000000">
              <a:alpha val="50000"/>
            </a:srgbClr>
          </a:outerShdw>
        </a:effectLst>
        <a:sp3d/>
      </a:spPr>
      <a:bodyPr rot="0" spcFirstLastPara="1" vertOverflow="overflow" horzOverflow="overflow" vert="horz" wrap="square" lIns="50800" tIns="50800" rIns="50800" bIns="508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5400" dir="5400000">
            <a:srgbClr val="000000">
              <a:alpha val="50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